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54" w:rsidRDefault="00866C54" w:rsidP="00342B0C">
      <w:pPr>
        <w:jc w:val="center"/>
      </w:pPr>
    </w:p>
    <w:p w:rsidR="00866C54" w:rsidRDefault="00866C54" w:rsidP="00E922A7">
      <w:pPr>
        <w:ind w:left="0"/>
        <w:jc w:val="center"/>
      </w:pPr>
    </w:p>
    <w:p w:rsidR="0075634C" w:rsidRDefault="0075634C" w:rsidP="00342B0C">
      <w:pPr>
        <w:jc w:val="center"/>
        <w:rPr>
          <w:rFonts w:ascii="Impact" w:hAnsi="Impact"/>
        </w:rPr>
      </w:pPr>
    </w:p>
    <w:p w:rsidR="0075634C" w:rsidRDefault="0075634C" w:rsidP="00342B0C">
      <w:pPr>
        <w:jc w:val="center"/>
        <w:rPr>
          <w:rFonts w:ascii="Impact" w:hAnsi="Impact"/>
        </w:rPr>
      </w:pPr>
    </w:p>
    <w:p w:rsidR="0075634C" w:rsidRDefault="00994877" w:rsidP="00342B0C">
      <w:pPr>
        <w:jc w:val="center"/>
        <w:rPr>
          <w:rFonts w:ascii="Impact" w:hAnsi="Impact"/>
        </w:rPr>
      </w:pPr>
      <w:r>
        <w:rPr>
          <w:rFonts w:ascii="Impact" w:hAnsi="Impact"/>
          <w:noProof/>
          <w:lang w:eastAsia="it-IT"/>
        </w:rPr>
        <w:drawing>
          <wp:inline distT="0" distB="0" distL="0" distR="0">
            <wp:extent cx="4762500" cy="3619500"/>
            <wp:effectExtent l="19050" t="0" r="0" b="0"/>
            <wp:docPr id="3" name="Immagine 2" descr="la Casa di France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Casa di Francesc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34C" w:rsidRPr="00861885" w:rsidRDefault="0075634C" w:rsidP="00342B0C">
      <w:pPr>
        <w:jc w:val="center"/>
        <w:rPr>
          <w:rFonts w:ascii="Impact" w:hAnsi="Impact"/>
        </w:rPr>
      </w:pPr>
    </w:p>
    <w:p w:rsidR="00861885" w:rsidRPr="00861885" w:rsidRDefault="00861885" w:rsidP="00342B0C">
      <w:pPr>
        <w:jc w:val="center"/>
        <w:rPr>
          <w:rFonts w:ascii="Tahoma" w:hAnsi="Tahoma" w:cs="Tahoma"/>
          <w:b/>
          <w:color w:val="FF0000"/>
          <w:sz w:val="32"/>
          <w:szCs w:val="32"/>
        </w:rPr>
      </w:pPr>
    </w:p>
    <w:p w:rsidR="00D3578F" w:rsidRPr="00861885" w:rsidRDefault="00D3578F" w:rsidP="00D3578F">
      <w:pPr>
        <w:jc w:val="center"/>
        <w:rPr>
          <w:rFonts w:ascii="Impact" w:hAnsi="Impact"/>
        </w:rPr>
      </w:pPr>
    </w:p>
    <w:p w:rsidR="00D3578F" w:rsidRDefault="00477112" w:rsidP="00477112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  <w:r>
        <w:rPr>
          <w:rFonts w:ascii="Tahoma" w:hAnsi="Tahoma" w:cs="Tahoma"/>
          <w:b/>
          <w:color w:val="C00000"/>
          <w:sz w:val="32"/>
          <w:szCs w:val="32"/>
        </w:rPr>
        <w:t xml:space="preserve">I PROGETTI </w:t>
      </w:r>
      <w:r w:rsidR="00D3578F">
        <w:rPr>
          <w:rFonts w:ascii="Tahoma" w:hAnsi="Tahoma" w:cs="Tahoma"/>
          <w:b/>
          <w:color w:val="C00000"/>
          <w:sz w:val="32"/>
          <w:szCs w:val="32"/>
        </w:rPr>
        <w:t xml:space="preserve">VINCITORI </w:t>
      </w:r>
      <w:r>
        <w:rPr>
          <w:rFonts w:ascii="Tahoma" w:hAnsi="Tahoma" w:cs="Tahoma"/>
          <w:b/>
          <w:color w:val="C00000"/>
          <w:sz w:val="32"/>
          <w:szCs w:val="32"/>
        </w:rPr>
        <w:t>DELL’EDIZIONE 2015</w:t>
      </w:r>
    </w:p>
    <w:p w:rsidR="00477112" w:rsidRDefault="00477112" w:rsidP="00477112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477112" w:rsidRDefault="00477112" w:rsidP="00477112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477112" w:rsidRDefault="00477112" w:rsidP="00477112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477112" w:rsidRDefault="00477112" w:rsidP="00477112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477112" w:rsidRDefault="00477112" w:rsidP="00477112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E52184" w:rsidRDefault="00E52184" w:rsidP="00477112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E52184" w:rsidRDefault="00E52184" w:rsidP="00477112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E52184" w:rsidRDefault="00E52184" w:rsidP="00477112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477112" w:rsidRDefault="00477112" w:rsidP="00477112">
      <w:pPr>
        <w:jc w:val="center"/>
        <w:rPr>
          <w:rFonts w:ascii="Tahoma" w:hAnsi="Tahoma" w:cs="Tahoma"/>
          <w:b/>
          <w:color w:val="C00000"/>
          <w:sz w:val="32"/>
          <w:szCs w:val="32"/>
        </w:rPr>
      </w:pPr>
    </w:p>
    <w:p w:rsidR="00477112" w:rsidRDefault="00477112" w:rsidP="00477112">
      <w:pPr>
        <w:ind w:left="0"/>
        <w:rPr>
          <w:rFonts w:ascii="Tahoma" w:hAnsi="Tahoma" w:cs="Tahoma"/>
          <w:b/>
          <w:color w:val="C00000"/>
          <w:sz w:val="32"/>
          <w:szCs w:val="32"/>
        </w:rPr>
      </w:pPr>
    </w:p>
    <w:p w:rsidR="00942E68" w:rsidRDefault="00942E68" w:rsidP="00477112">
      <w:pPr>
        <w:ind w:left="0"/>
        <w:rPr>
          <w:rFonts w:ascii="Tahoma" w:hAnsi="Tahoma" w:cs="Tahoma"/>
          <w:b/>
          <w:color w:val="C00000"/>
          <w:sz w:val="32"/>
          <w:szCs w:val="32"/>
        </w:rPr>
      </w:pPr>
    </w:p>
    <w:p w:rsidR="00477112" w:rsidRPr="00477112" w:rsidRDefault="00477112" w:rsidP="00477112">
      <w:pPr>
        <w:jc w:val="center"/>
        <w:rPr>
          <w:rFonts w:asciiTheme="minorHAnsi" w:hAnsiTheme="minorHAnsi" w:cs="Tahoma"/>
          <w:b/>
          <w:color w:val="C00000"/>
          <w:sz w:val="32"/>
          <w:szCs w:val="32"/>
        </w:rPr>
      </w:pPr>
    </w:p>
    <w:p w:rsidR="00477112" w:rsidRPr="00477112" w:rsidRDefault="00477112" w:rsidP="00F66008">
      <w:pPr>
        <w:spacing w:before="240"/>
        <w:ind w:left="0" w:right="-1"/>
        <w:contextualSpacing/>
        <w:jc w:val="both"/>
        <w:rPr>
          <w:rFonts w:asciiTheme="minorHAnsi" w:hAnsiTheme="minorHAnsi"/>
          <w:b/>
          <w:bCs/>
          <w:sz w:val="24"/>
          <w:szCs w:val="24"/>
        </w:rPr>
      </w:pPr>
      <w:r w:rsidRPr="00477112">
        <w:rPr>
          <w:rFonts w:asciiTheme="minorHAnsi" w:hAnsiTheme="minorHAnsi"/>
          <w:b/>
          <w:bCs/>
          <w:sz w:val="24"/>
          <w:szCs w:val="24"/>
        </w:rPr>
        <w:lastRenderedPageBreak/>
        <w:t>P</w:t>
      </w:r>
      <w:r w:rsidRPr="00477112">
        <w:rPr>
          <w:rFonts w:ascii="Calibri" w:eastAsia="Calibri" w:hAnsi="Calibri" w:cs="Times New Roman"/>
          <w:b/>
          <w:bCs/>
          <w:sz w:val="24"/>
          <w:szCs w:val="24"/>
        </w:rPr>
        <w:t xml:space="preserve">arrocchia </w:t>
      </w:r>
      <w:proofErr w:type="spellStart"/>
      <w:r w:rsidRPr="00477112">
        <w:rPr>
          <w:rFonts w:ascii="Calibri" w:eastAsia="Calibri" w:hAnsi="Calibri" w:cs="Times New Roman"/>
          <w:b/>
          <w:bCs/>
          <w:sz w:val="24"/>
          <w:szCs w:val="24"/>
        </w:rPr>
        <w:t>S.Francesco</w:t>
      </w:r>
      <w:proofErr w:type="spellEnd"/>
      <w:r w:rsidRPr="00477112">
        <w:rPr>
          <w:rFonts w:ascii="Calibri" w:eastAsia="Calibri" w:hAnsi="Calibri" w:cs="Times New Roman"/>
          <w:b/>
          <w:bCs/>
          <w:sz w:val="24"/>
          <w:szCs w:val="24"/>
        </w:rPr>
        <w:t xml:space="preserve"> di Paola </w:t>
      </w:r>
      <w:r w:rsidRPr="00477112">
        <w:rPr>
          <w:rFonts w:ascii="Calibri" w:eastAsia="Calibri" w:hAnsi="Calibri" w:cs="Times New Roman"/>
          <w:sz w:val="24"/>
          <w:szCs w:val="24"/>
        </w:rPr>
        <w:t xml:space="preserve">di </w:t>
      </w:r>
      <w:r w:rsidRPr="00477112">
        <w:rPr>
          <w:rFonts w:ascii="Calibri" w:eastAsia="Calibri" w:hAnsi="Calibri" w:cs="Times New Roman"/>
          <w:b/>
          <w:bCs/>
          <w:sz w:val="24"/>
          <w:szCs w:val="24"/>
        </w:rPr>
        <w:t>Scafati (SA)</w:t>
      </w:r>
    </w:p>
    <w:p w:rsidR="00477112" w:rsidRPr="00477112" w:rsidRDefault="00FB7CFF" w:rsidP="00F66008">
      <w:pPr>
        <w:spacing w:before="240"/>
        <w:ind w:left="0" w:right="-1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Progetto </w:t>
      </w:r>
      <w:r w:rsidR="00477112" w:rsidRPr="00477112">
        <w:rPr>
          <w:rFonts w:ascii="Calibri" w:eastAsia="Calibri" w:hAnsi="Calibri" w:cs="Times New Roman"/>
          <w:b/>
          <w:bCs/>
          <w:sz w:val="24"/>
          <w:szCs w:val="24"/>
        </w:rPr>
        <w:t>“La Casa di Francesco. Dove mangiare, dormire, lavarsi”</w:t>
      </w:r>
      <w:r w:rsidR="00477112" w:rsidRPr="0047711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477112" w:rsidRPr="00477112" w:rsidRDefault="00477112" w:rsidP="00F66008">
      <w:pPr>
        <w:spacing w:before="240"/>
        <w:ind w:left="0" w:right="-1"/>
        <w:contextualSpacing/>
        <w:jc w:val="both"/>
        <w:rPr>
          <w:rFonts w:asciiTheme="minorHAnsi" w:hAnsiTheme="minorHAnsi"/>
          <w:b/>
          <w:sz w:val="24"/>
          <w:szCs w:val="24"/>
        </w:rPr>
      </w:pPr>
      <w:r w:rsidRPr="00477112">
        <w:rPr>
          <w:rFonts w:asciiTheme="minorHAnsi" w:hAnsiTheme="minorHAnsi"/>
          <w:b/>
          <w:sz w:val="24"/>
          <w:szCs w:val="24"/>
        </w:rPr>
        <w:t>Budget €</w:t>
      </w:r>
      <w:r w:rsidR="00764F3D">
        <w:rPr>
          <w:rFonts w:asciiTheme="minorHAnsi" w:hAnsiTheme="minorHAnsi"/>
          <w:b/>
          <w:sz w:val="24"/>
          <w:szCs w:val="24"/>
        </w:rPr>
        <w:t xml:space="preserve"> </w:t>
      </w:r>
      <w:r w:rsidR="00EE07A5">
        <w:rPr>
          <w:rFonts w:asciiTheme="minorHAnsi" w:hAnsiTheme="minorHAnsi"/>
          <w:b/>
          <w:sz w:val="24"/>
          <w:szCs w:val="24"/>
        </w:rPr>
        <w:t>15.000</w:t>
      </w:r>
    </w:p>
    <w:p w:rsidR="00477112" w:rsidRPr="00477112" w:rsidRDefault="00477112" w:rsidP="00F66008">
      <w:pPr>
        <w:spacing w:before="240"/>
        <w:ind w:left="0" w:right="-1"/>
        <w:contextualSpacing/>
        <w:jc w:val="both"/>
        <w:rPr>
          <w:rFonts w:asciiTheme="minorHAnsi" w:hAnsiTheme="minorHAnsi"/>
          <w:b/>
          <w:sz w:val="24"/>
          <w:szCs w:val="24"/>
        </w:rPr>
      </w:pPr>
    </w:p>
    <w:p w:rsidR="00477112" w:rsidRPr="00764F3D" w:rsidRDefault="00477112" w:rsidP="00764F3D">
      <w:pPr>
        <w:spacing w:before="240"/>
        <w:ind w:left="0" w:right="-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477112">
        <w:rPr>
          <w:rFonts w:ascii="Calibri" w:eastAsia="Calibri" w:hAnsi="Calibri" w:cs="Times New Roman"/>
          <w:sz w:val="24"/>
          <w:szCs w:val="24"/>
        </w:rPr>
        <w:t>Ad aggiudicarsi il primo premio della quinta edizione di</w:t>
      </w:r>
      <w:r w:rsidRPr="0047711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proofErr w:type="spellStart"/>
      <w:r w:rsidRPr="00644300">
        <w:rPr>
          <w:rFonts w:ascii="Calibri" w:eastAsia="Calibri" w:hAnsi="Calibri" w:cs="Times New Roman"/>
          <w:bCs/>
          <w:sz w:val="24"/>
          <w:szCs w:val="24"/>
        </w:rPr>
        <w:t>ifeelCUD</w:t>
      </w:r>
      <w:proofErr w:type="spellEnd"/>
      <w:r w:rsidRPr="00644300">
        <w:rPr>
          <w:rFonts w:ascii="Calibri" w:eastAsia="Calibri" w:hAnsi="Calibri" w:cs="Times New Roman"/>
          <w:sz w:val="24"/>
          <w:szCs w:val="24"/>
        </w:rPr>
        <w:t xml:space="preserve"> </w:t>
      </w:r>
      <w:r w:rsidRPr="00477112">
        <w:rPr>
          <w:rFonts w:ascii="Calibri" w:eastAsia="Calibri" w:hAnsi="Calibri" w:cs="Times New Roman"/>
          <w:sz w:val="24"/>
          <w:szCs w:val="24"/>
        </w:rPr>
        <w:t xml:space="preserve">è stata la </w:t>
      </w:r>
      <w:r w:rsidRPr="00477112">
        <w:rPr>
          <w:rFonts w:ascii="Calibri" w:eastAsia="Calibri" w:hAnsi="Calibri" w:cs="Times New Roman"/>
          <w:b/>
          <w:bCs/>
          <w:sz w:val="24"/>
          <w:szCs w:val="24"/>
        </w:rPr>
        <w:t xml:space="preserve">parrocchia </w:t>
      </w:r>
      <w:proofErr w:type="spellStart"/>
      <w:r w:rsidRPr="00477112">
        <w:rPr>
          <w:rFonts w:ascii="Calibri" w:eastAsia="Calibri" w:hAnsi="Calibri" w:cs="Times New Roman"/>
          <w:b/>
          <w:bCs/>
          <w:sz w:val="24"/>
          <w:szCs w:val="24"/>
        </w:rPr>
        <w:t>S.Francesco</w:t>
      </w:r>
      <w:proofErr w:type="spellEnd"/>
      <w:r w:rsidRPr="00477112">
        <w:rPr>
          <w:rFonts w:ascii="Calibri" w:eastAsia="Calibri" w:hAnsi="Calibri" w:cs="Times New Roman"/>
          <w:b/>
          <w:bCs/>
          <w:sz w:val="24"/>
          <w:szCs w:val="24"/>
        </w:rPr>
        <w:t xml:space="preserve"> di Paola </w:t>
      </w:r>
      <w:r w:rsidRPr="00477112">
        <w:rPr>
          <w:rFonts w:ascii="Calibri" w:eastAsia="Calibri" w:hAnsi="Calibri" w:cs="Times New Roman"/>
          <w:sz w:val="24"/>
          <w:szCs w:val="24"/>
        </w:rPr>
        <w:t xml:space="preserve">di </w:t>
      </w:r>
      <w:r w:rsidRPr="00477112">
        <w:rPr>
          <w:rFonts w:ascii="Calibri" w:eastAsia="Calibri" w:hAnsi="Calibri" w:cs="Times New Roman"/>
          <w:b/>
          <w:bCs/>
          <w:sz w:val="24"/>
          <w:szCs w:val="24"/>
        </w:rPr>
        <w:t xml:space="preserve">Scafati (SA) </w:t>
      </w:r>
      <w:r w:rsidRPr="00477112">
        <w:rPr>
          <w:rFonts w:ascii="Calibri" w:eastAsia="Calibri" w:hAnsi="Calibri" w:cs="Times New Roman"/>
          <w:sz w:val="24"/>
          <w:szCs w:val="24"/>
        </w:rPr>
        <w:t>per il progetto denominato</w:t>
      </w:r>
      <w:r w:rsidRPr="00477112">
        <w:rPr>
          <w:rFonts w:ascii="Calibri" w:eastAsia="Calibri" w:hAnsi="Calibri" w:cs="Times New Roman"/>
          <w:b/>
          <w:bCs/>
          <w:sz w:val="24"/>
          <w:szCs w:val="24"/>
        </w:rPr>
        <w:t xml:space="preserve"> “La Casa di Francesco. Dove mangiare, dormire, lavarsi”</w:t>
      </w:r>
      <w:r w:rsidRPr="00477112">
        <w:rPr>
          <w:rFonts w:ascii="Calibri" w:eastAsia="Calibri" w:hAnsi="Calibri" w:cs="Times New Roman"/>
          <w:sz w:val="24"/>
          <w:szCs w:val="24"/>
        </w:rPr>
        <w:t xml:space="preserve"> che ha la finalità di realizzare una </w:t>
      </w:r>
      <w:r w:rsidRPr="00477112">
        <w:rPr>
          <w:rFonts w:ascii="Calibri" w:eastAsia="Calibri" w:hAnsi="Calibri" w:cs="Times New Roman"/>
          <w:b/>
          <w:sz w:val="24"/>
          <w:szCs w:val="24"/>
        </w:rPr>
        <w:t>struttura di prima accoglienza</w:t>
      </w:r>
      <w:r w:rsidRPr="00477112">
        <w:rPr>
          <w:rFonts w:ascii="Calibri" w:eastAsia="Calibri" w:hAnsi="Calibri" w:cs="Times New Roman"/>
          <w:sz w:val="24"/>
          <w:szCs w:val="24"/>
        </w:rPr>
        <w:t xml:space="preserve"> dove chiunque abbia bisogno possa lavarsi, vestirsi, riposarsi, nutrirsi, essere accolto e ascoltato.</w:t>
      </w:r>
      <w:r w:rsidR="00764F3D">
        <w:rPr>
          <w:rFonts w:ascii="Calibri" w:eastAsia="Calibri" w:hAnsi="Calibri" w:cs="Times New Roman"/>
          <w:sz w:val="24"/>
          <w:szCs w:val="24"/>
        </w:rPr>
        <w:t xml:space="preserve"> </w:t>
      </w:r>
      <w:r w:rsidRPr="00477112">
        <w:rPr>
          <w:rFonts w:ascii="Calibri" w:eastAsia="Calibri" w:hAnsi="Calibri" w:cs="Times New Roman"/>
          <w:sz w:val="24"/>
          <w:szCs w:val="24"/>
        </w:rPr>
        <w:t>Risvegliare nella comunità parrocchiale e nella cittadinanza scafatese una più viva partecipazione al Servizio verso i più deboli</w:t>
      </w:r>
      <w:r w:rsidR="002B2F52">
        <w:rPr>
          <w:rFonts w:ascii="Calibri" w:eastAsia="Calibri" w:hAnsi="Calibri" w:cs="Times New Roman"/>
          <w:sz w:val="24"/>
          <w:szCs w:val="24"/>
        </w:rPr>
        <w:t>: è</w:t>
      </w:r>
      <w:r w:rsidRPr="00477112">
        <w:rPr>
          <w:rFonts w:ascii="Calibri" w:eastAsia="Calibri" w:hAnsi="Calibri" w:cs="Times New Roman"/>
          <w:sz w:val="24"/>
          <w:szCs w:val="24"/>
        </w:rPr>
        <w:t xml:space="preserve"> </w:t>
      </w:r>
      <w:r w:rsidR="002B2F52">
        <w:rPr>
          <w:rFonts w:ascii="Calibri" w:eastAsia="Calibri" w:hAnsi="Calibri" w:cs="Times New Roman"/>
          <w:sz w:val="24"/>
          <w:szCs w:val="24"/>
        </w:rPr>
        <w:t>questo l’obiettivo</w:t>
      </w:r>
      <w:r w:rsidRPr="00477112">
        <w:rPr>
          <w:rFonts w:ascii="Calibri" w:eastAsia="Calibri" w:hAnsi="Calibri" w:cs="Times New Roman"/>
          <w:sz w:val="24"/>
          <w:szCs w:val="24"/>
        </w:rPr>
        <w:t xml:space="preserve"> prioritari</w:t>
      </w:r>
      <w:r w:rsidR="002B2F52">
        <w:rPr>
          <w:rFonts w:ascii="Calibri" w:eastAsia="Calibri" w:hAnsi="Calibri" w:cs="Times New Roman"/>
          <w:sz w:val="24"/>
          <w:szCs w:val="24"/>
        </w:rPr>
        <w:t>o</w:t>
      </w:r>
      <w:r w:rsidRPr="00477112">
        <w:rPr>
          <w:rFonts w:ascii="Calibri" w:eastAsia="Calibri" w:hAnsi="Calibri" w:cs="Times New Roman"/>
          <w:sz w:val="24"/>
          <w:szCs w:val="24"/>
        </w:rPr>
        <w:t xml:space="preserve"> della “Casa di Francesco” che </w:t>
      </w:r>
      <w:r w:rsidR="005B3BF0">
        <w:rPr>
          <w:rFonts w:asciiTheme="minorHAnsi" w:hAnsiTheme="minorHAnsi"/>
          <w:sz w:val="24"/>
          <w:szCs w:val="24"/>
        </w:rPr>
        <w:t xml:space="preserve">sarà </w:t>
      </w:r>
      <w:r w:rsidRPr="00477112">
        <w:rPr>
          <w:rFonts w:ascii="Calibri" w:eastAsia="Calibri" w:hAnsi="Calibri" w:cs="Times New Roman"/>
          <w:sz w:val="24"/>
          <w:szCs w:val="24"/>
        </w:rPr>
        <w:t xml:space="preserve">allestita nei locali già esistenti presso la Chiesa San Francesco di Paola di Scafati. </w:t>
      </w:r>
    </w:p>
    <w:p w:rsidR="00E15FB8" w:rsidRPr="00477112" w:rsidRDefault="005B3BF0" w:rsidP="00F66008">
      <w:pPr>
        <w:ind w:left="0" w:right="-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 cerimonia di apertura del “cantiere di lavoro” si è svolta il 4 dicembre 2015 alla </w:t>
      </w:r>
      <w:r w:rsidR="00E15FB8">
        <w:rPr>
          <w:rFonts w:asciiTheme="minorHAnsi" w:hAnsiTheme="minorHAnsi"/>
          <w:sz w:val="24"/>
          <w:szCs w:val="24"/>
        </w:rPr>
        <w:t xml:space="preserve"> presenza di aut</w:t>
      </w:r>
      <w:r>
        <w:rPr>
          <w:rFonts w:asciiTheme="minorHAnsi" w:hAnsiTheme="minorHAnsi"/>
          <w:sz w:val="24"/>
          <w:szCs w:val="24"/>
        </w:rPr>
        <w:t>orità e ospiti illustri. La casa di Francesco,</w:t>
      </w:r>
      <w:r w:rsidR="00E15FB8">
        <w:rPr>
          <w:rFonts w:asciiTheme="minorHAnsi" w:hAnsiTheme="minorHAnsi"/>
          <w:sz w:val="24"/>
          <w:szCs w:val="24"/>
        </w:rPr>
        <w:t xml:space="preserve"> grazie anche al rilevante contributo di </w:t>
      </w:r>
      <w:proofErr w:type="spellStart"/>
      <w:r w:rsidR="00E15FB8">
        <w:rPr>
          <w:rFonts w:asciiTheme="minorHAnsi" w:hAnsiTheme="minorHAnsi"/>
          <w:sz w:val="24"/>
          <w:szCs w:val="24"/>
        </w:rPr>
        <w:t>ifeelCUD</w:t>
      </w:r>
      <w:proofErr w:type="spellEnd"/>
      <w:r w:rsidR="00E15FB8">
        <w:rPr>
          <w:rFonts w:asciiTheme="minorHAnsi" w:hAnsiTheme="minorHAnsi"/>
          <w:sz w:val="24"/>
          <w:szCs w:val="24"/>
        </w:rPr>
        <w:t>, potrà iniziare quanto prima la propria opera di a</w:t>
      </w:r>
      <w:r w:rsidR="00512C12">
        <w:rPr>
          <w:rFonts w:asciiTheme="minorHAnsi" w:hAnsiTheme="minorHAnsi"/>
          <w:sz w:val="24"/>
          <w:szCs w:val="24"/>
        </w:rPr>
        <w:t>s</w:t>
      </w:r>
      <w:r w:rsidR="00E15FB8">
        <w:rPr>
          <w:rFonts w:asciiTheme="minorHAnsi" w:hAnsiTheme="minorHAnsi"/>
          <w:sz w:val="24"/>
          <w:szCs w:val="24"/>
        </w:rPr>
        <w:t xml:space="preserve">sistenza </w:t>
      </w:r>
      <w:r w:rsidR="00512C12">
        <w:rPr>
          <w:rFonts w:asciiTheme="minorHAnsi" w:hAnsiTheme="minorHAnsi"/>
          <w:sz w:val="24"/>
          <w:szCs w:val="24"/>
        </w:rPr>
        <w:t>e ospitalità.</w:t>
      </w:r>
    </w:p>
    <w:p w:rsidR="00477112" w:rsidRDefault="00477112" w:rsidP="00F66008">
      <w:pPr>
        <w:spacing w:before="240"/>
        <w:ind w:left="0" w:right="-1"/>
        <w:contextualSpacing/>
        <w:jc w:val="both"/>
        <w:rPr>
          <w:rFonts w:ascii="Calibri" w:hAnsi="Calibri"/>
          <w:b/>
          <w:sz w:val="24"/>
          <w:szCs w:val="24"/>
        </w:rPr>
      </w:pPr>
    </w:p>
    <w:p w:rsidR="00477112" w:rsidRDefault="00477112" w:rsidP="00F66008">
      <w:pPr>
        <w:spacing w:before="240"/>
        <w:ind w:left="0" w:right="-1"/>
        <w:contextualSpacing/>
        <w:jc w:val="both"/>
        <w:rPr>
          <w:rFonts w:ascii="Calibri" w:hAnsi="Calibri"/>
          <w:b/>
          <w:sz w:val="24"/>
          <w:szCs w:val="24"/>
        </w:rPr>
      </w:pPr>
    </w:p>
    <w:p w:rsidR="00FB7CFF" w:rsidRDefault="00FB7CFF" w:rsidP="00F66008">
      <w:pPr>
        <w:spacing w:before="240"/>
        <w:ind w:left="0" w:right="-1"/>
        <w:contextualSpacing/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P</w:t>
      </w:r>
      <w:r w:rsidR="00477112" w:rsidRPr="00477112">
        <w:rPr>
          <w:rFonts w:ascii="Calibri" w:eastAsia="Calibri" w:hAnsi="Calibri" w:cs="Times New Roman"/>
          <w:b/>
          <w:bCs/>
          <w:sz w:val="24"/>
          <w:szCs w:val="24"/>
        </w:rPr>
        <w:t xml:space="preserve">arrocchia Maria SS. del Buon Rimedio </w:t>
      </w:r>
      <w:r w:rsidR="00477112" w:rsidRPr="00477112">
        <w:rPr>
          <w:rFonts w:ascii="Calibri" w:eastAsia="Calibri" w:hAnsi="Calibri" w:cs="Times New Roman"/>
          <w:sz w:val="24"/>
          <w:szCs w:val="24"/>
        </w:rPr>
        <w:t>di</w:t>
      </w:r>
      <w:r w:rsidR="00477112" w:rsidRPr="00477112">
        <w:rPr>
          <w:rFonts w:ascii="Calibri" w:eastAsia="Calibri" w:hAnsi="Calibri" w:cs="Times New Roman"/>
          <w:b/>
          <w:bCs/>
          <w:sz w:val="24"/>
          <w:szCs w:val="24"/>
        </w:rPr>
        <w:t xml:space="preserve"> Napoli</w:t>
      </w:r>
    </w:p>
    <w:p w:rsidR="00FB7CFF" w:rsidRDefault="00FB7CFF" w:rsidP="00F66008">
      <w:pPr>
        <w:spacing w:before="240"/>
        <w:ind w:left="0" w:right="-1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Progetto </w:t>
      </w:r>
      <w:r w:rsidR="00477112" w:rsidRPr="00477112">
        <w:rPr>
          <w:rFonts w:ascii="Calibri" w:eastAsia="Calibri" w:hAnsi="Calibri" w:cs="Times New Roman"/>
          <w:b/>
          <w:bCs/>
          <w:sz w:val="24"/>
          <w:szCs w:val="24"/>
        </w:rPr>
        <w:t>“Il Buon Rimedio”</w:t>
      </w:r>
      <w:r w:rsidR="00477112" w:rsidRPr="0047711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B7CFF" w:rsidRDefault="00FB7CFF" w:rsidP="00F66008">
      <w:pPr>
        <w:spacing w:before="240"/>
        <w:ind w:left="0" w:right="-1"/>
        <w:contextualSpacing/>
        <w:jc w:val="both"/>
        <w:rPr>
          <w:rFonts w:ascii="Calibri" w:hAnsi="Calibri"/>
          <w:sz w:val="24"/>
          <w:szCs w:val="24"/>
        </w:rPr>
      </w:pPr>
      <w:r w:rsidRPr="00FB7CFF">
        <w:rPr>
          <w:rFonts w:ascii="Calibri" w:hAnsi="Calibri"/>
          <w:b/>
          <w:sz w:val="24"/>
          <w:szCs w:val="24"/>
        </w:rPr>
        <w:t xml:space="preserve">Budget </w:t>
      </w:r>
      <w:r w:rsidR="00477112" w:rsidRPr="00FB7CFF">
        <w:rPr>
          <w:rFonts w:ascii="Calibri" w:eastAsia="Calibri" w:hAnsi="Calibri" w:cs="Times New Roman"/>
          <w:b/>
          <w:bCs/>
          <w:sz w:val="24"/>
          <w:szCs w:val="24"/>
        </w:rPr>
        <w:t>€</w:t>
      </w:r>
      <w:r w:rsidR="00477112" w:rsidRPr="00477112">
        <w:rPr>
          <w:rFonts w:ascii="Calibri" w:eastAsia="Calibri" w:hAnsi="Calibri" w:cs="Times New Roman"/>
          <w:b/>
          <w:bCs/>
          <w:sz w:val="24"/>
          <w:szCs w:val="24"/>
        </w:rPr>
        <w:t xml:space="preserve"> 10.000 </w:t>
      </w:r>
    </w:p>
    <w:p w:rsidR="00FB7CFF" w:rsidRDefault="00FB7CFF" w:rsidP="00F66008">
      <w:pPr>
        <w:spacing w:before="240"/>
        <w:ind w:left="0" w:right="-1"/>
        <w:contextualSpacing/>
        <w:jc w:val="both"/>
        <w:rPr>
          <w:rFonts w:ascii="Calibri" w:hAnsi="Calibri"/>
          <w:sz w:val="24"/>
          <w:szCs w:val="24"/>
        </w:rPr>
      </w:pPr>
    </w:p>
    <w:p w:rsidR="00134EB7" w:rsidRPr="00CD5441" w:rsidRDefault="00CD5441" w:rsidP="00F66008">
      <w:pPr>
        <w:autoSpaceDE w:val="0"/>
        <w:autoSpaceDN w:val="0"/>
        <w:adjustRightInd w:val="0"/>
        <w:spacing w:line="240" w:lineRule="atLeast"/>
        <w:ind w:left="0" w:right="-1"/>
        <w:contextualSpacing/>
        <w:jc w:val="both"/>
        <w:rPr>
          <w:rFonts w:asciiTheme="minorHAnsi" w:hAnsiTheme="minorHAnsi" w:cs="Cambria"/>
          <w:sz w:val="24"/>
          <w:szCs w:val="24"/>
        </w:rPr>
      </w:pPr>
      <w:r w:rsidRPr="00CD5441">
        <w:rPr>
          <w:rFonts w:asciiTheme="minorHAnsi" w:hAnsiTheme="minorHAnsi" w:cs="Cambria"/>
          <w:sz w:val="24"/>
          <w:szCs w:val="24"/>
        </w:rPr>
        <w:t xml:space="preserve">Fervono i lavori alla Parrocchia </w:t>
      </w:r>
      <w:r w:rsidR="002B2F52">
        <w:rPr>
          <w:rFonts w:asciiTheme="minorHAnsi" w:hAnsiTheme="minorHAnsi" w:cs="Cambria"/>
          <w:sz w:val="24"/>
          <w:szCs w:val="24"/>
        </w:rPr>
        <w:t>Maria SS. d</w:t>
      </w:r>
      <w:r w:rsidR="00134EB7" w:rsidRPr="00CD5441">
        <w:rPr>
          <w:rFonts w:asciiTheme="minorHAnsi" w:hAnsiTheme="minorHAnsi" w:cs="Cambria"/>
          <w:sz w:val="24"/>
          <w:szCs w:val="24"/>
        </w:rPr>
        <w:t xml:space="preserve">el Buon Rimedio di Napoli che, grazie </w:t>
      </w:r>
      <w:r w:rsidR="00764F3D">
        <w:rPr>
          <w:rFonts w:asciiTheme="minorHAnsi" w:hAnsiTheme="minorHAnsi" w:cs="Cambria"/>
          <w:sz w:val="24"/>
          <w:szCs w:val="24"/>
        </w:rPr>
        <w:t xml:space="preserve">al contributo di </w:t>
      </w:r>
      <w:proofErr w:type="spellStart"/>
      <w:r w:rsidR="00764F3D">
        <w:rPr>
          <w:rFonts w:asciiTheme="minorHAnsi" w:hAnsiTheme="minorHAnsi" w:cs="Cambria"/>
          <w:sz w:val="24"/>
          <w:szCs w:val="24"/>
        </w:rPr>
        <w:t>ifeelCUD</w:t>
      </w:r>
      <w:proofErr w:type="spellEnd"/>
      <w:r w:rsidR="00E52184">
        <w:rPr>
          <w:rFonts w:asciiTheme="minorHAnsi" w:hAnsiTheme="minorHAnsi" w:cs="Cambria"/>
          <w:sz w:val="24"/>
          <w:szCs w:val="24"/>
        </w:rPr>
        <w:t xml:space="preserve">, </w:t>
      </w:r>
      <w:r w:rsidR="00134EB7" w:rsidRPr="00CD5441">
        <w:rPr>
          <w:rFonts w:asciiTheme="minorHAnsi" w:hAnsiTheme="minorHAnsi" w:cs="Cambria"/>
          <w:sz w:val="24"/>
          <w:szCs w:val="24"/>
        </w:rPr>
        <w:t xml:space="preserve">sta allestendo </w:t>
      </w:r>
      <w:r w:rsidR="00E52184">
        <w:rPr>
          <w:rFonts w:asciiTheme="minorHAnsi" w:hAnsiTheme="minorHAnsi" w:cs="Cambria"/>
          <w:sz w:val="24"/>
          <w:szCs w:val="24"/>
        </w:rPr>
        <w:t>5 laboratori nella</w:t>
      </w:r>
      <w:r w:rsidR="00134EB7" w:rsidRPr="00CD5441">
        <w:rPr>
          <w:rFonts w:asciiTheme="minorHAnsi" w:hAnsiTheme="minorHAnsi" w:cs="Cambria"/>
          <w:sz w:val="24"/>
          <w:szCs w:val="24"/>
        </w:rPr>
        <w:t xml:space="preserve"> periferia nord di Napoli, che sarann</w:t>
      </w:r>
      <w:r w:rsidRPr="00CD5441">
        <w:rPr>
          <w:rFonts w:asciiTheme="minorHAnsi" w:hAnsiTheme="minorHAnsi" w:cs="Cambria"/>
          <w:sz w:val="24"/>
          <w:szCs w:val="24"/>
        </w:rPr>
        <w:t xml:space="preserve">o </w:t>
      </w:r>
      <w:r w:rsidR="00764F3D">
        <w:rPr>
          <w:rFonts w:asciiTheme="minorHAnsi" w:hAnsiTheme="minorHAnsi" w:cs="Cambria"/>
          <w:sz w:val="24"/>
          <w:szCs w:val="24"/>
        </w:rPr>
        <w:t>attivati</w:t>
      </w:r>
      <w:r w:rsidR="009C6DC1">
        <w:rPr>
          <w:rFonts w:asciiTheme="minorHAnsi" w:hAnsiTheme="minorHAnsi" w:cs="Cambria"/>
          <w:sz w:val="24"/>
          <w:szCs w:val="24"/>
        </w:rPr>
        <w:t xml:space="preserve"> entro</w:t>
      </w:r>
      <w:r w:rsidR="00134EB7" w:rsidRPr="00CD5441">
        <w:rPr>
          <w:rFonts w:asciiTheme="minorHAnsi" w:hAnsiTheme="minorHAnsi" w:cs="Cambria"/>
          <w:sz w:val="24"/>
          <w:szCs w:val="24"/>
        </w:rPr>
        <w:t xml:space="preserve"> la prima metà del 2016.</w:t>
      </w:r>
    </w:p>
    <w:p w:rsidR="00CD5441" w:rsidRPr="00CD5441" w:rsidRDefault="00CD5441" w:rsidP="00F66008">
      <w:pPr>
        <w:spacing w:before="240" w:line="240" w:lineRule="atLeast"/>
        <w:ind w:left="0" w:right="-1"/>
        <w:contextualSpacing/>
        <w:jc w:val="both"/>
        <w:rPr>
          <w:rFonts w:asciiTheme="minorHAnsi" w:hAnsiTheme="minorHAnsi"/>
          <w:sz w:val="24"/>
          <w:szCs w:val="24"/>
        </w:rPr>
      </w:pPr>
      <w:r w:rsidRPr="00CD5441">
        <w:rPr>
          <w:rFonts w:asciiTheme="minorHAnsi" w:hAnsiTheme="minorHAnsi"/>
          <w:sz w:val="24"/>
          <w:szCs w:val="24"/>
        </w:rPr>
        <w:t>Il progetto</w:t>
      </w:r>
      <w:r w:rsidRPr="00CD5441">
        <w:rPr>
          <w:rFonts w:asciiTheme="minorHAnsi" w:hAnsiTheme="minorHAnsi"/>
          <w:b/>
          <w:sz w:val="24"/>
          <w:szCs w:val="24"/>
        </w:rPr>
        <w:t xml:space="preserve"> </w:t>
      </w:r>
      <w:r w:rsidRPr="00CD5441">
        <w:rPr>
          <w:rFonts w:ascii="Calibri" w:eastAsia="Calibri" w:hAnsi="Calibri" w:cs="Times New Roman"/>
          <w:b/>
          <w:sz w:val="24"/>
          <w:szCs w:val="24"/>
        </w:rPr>
        <w:t>“Il Buon Rimedio”</w:t>
      </w:r>
      <w:r w:rsidRPr="00CD5441">
        <w:rPr>
          <w:rFonts w:asciiTheme="minorHAnsi" w:hAnsiTheme="minorHAnsi"/>
          <w:sz w:val="24"/>
          <w:szCs w:val="24"/>
        </w:rPr>
        <w:t xml:space="preserve"> </w:t>
      </w:r>
      <w:r w:rsidRPr="00CD5441">
        <w:rPr>
          <w:rFonts w:ascii="Calibri" w:eastAsia="Calibri" w:hAnsi="Calibri" w:cs="Times New Roman"/>
          <w:sz w:val="24"/>
          <w:szCs w:val="24"/>
        </w:rPr>
        <w:t>ha la finalità di potenziare i servizi parrocchiali esistenti, già realizzati con il contributo dei fondi 8xmille,</w:t>
      </w:r>
      <w:r w:rsidR="00E52184">
        <w:rPr>
          <w:rFonts w:asciiTheme="minorHAnsi" w:hAnsiTheme="minorHAnsi"/>
          <w:sz w:val="24"/>
          <w:szCs w:val="24"/>
        </w:rPr>
        <w:t xml:space="preserve"> con </w:t>
      </w:r>
      <w:r w:rsidRPr="00CD5441">
        <w:rPr>
          <w:rFonts w:asciiTheme="minorHAnsi" w:hAnsiTheme="minorHAnsi"/>
          <w:sz w:val="24"/>
          <w:szCs w:val="24"/>
        </w:rPr>
        <w:t xml:space="preserve">i nuovi </w:t>
      </w:r>
      <w:r w:rsidRPr="00CD5441">
        <w:rPr>
          <w:rFonts w:ascii="Calibri" w:eastAsia="Calibri" w:hAnsi="Calibri" w:cs="Times New Roman"/>
          <w:sz w:val="24"/>
          <w:szCs w:val="24"/>
        </w:rPr>
        <w:t xml:space="preserve">laboratori di specializzazione </w:t>
      </w:r>
    </w:p>
    <w:p w:rsidR="00FB7CFF" w:rsidRPr="00CF470F" w:rsidRDefault="002B2F52" w:rsidP="00CF470F">
      <w:pPr>
        <w:spacing w:before="240" w:line="240" w:lineRule="atLeast"/>
        <w:ind w:left="0" w:right="-1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</w:t>
      </w:r>
      <w:r w:rsidR="00CD5441" w:rsidRPr="00CD5441">
        <w:rPr>
          <w:rFonts w:ascii="Calibri" w:eastAsia="Calibri" w:hAnsi="Calibri" w:cs="Times New Roman"/>
          <w:b/>
          <w:sz w:val="24"/>
          <w:szCs w:val="24"/>
        </w:rPr>
        <w:t>di ceramica, di lettura</w:t>
      </w:r>
      <w:r w:rsidR="00CD5441" w:rsidRPr="00CD5441">
        <w:rPr>
          <w:rFonts w:ascii="Calibri" w:eastAsia="Calibri" w:hAnsi="Calibri" w:cs="Times New Roman"/>
          <w:sz w:val="24"/>
          <w:szCs w:val="24"/>
        </w:rPr>
        <w:t xml:space="preserve">, </w:t>
      </w:r>
      <w:r w:rsidR="00CD5441" w:rsidRPr="00CD5441">
        <w:rPr>
          <w:rFonts w:ascii="Calibri" w:eastAsia="Calibri" w:hAnsi="Calibri" w:cs="Times New Roman"/>
          <w:b/>
          <w:sz w:val="24"/>
          <w:szCs w:val="24"/>
        </w:rPr>
        <w:t>teatrale</w:t>
      </w:r>
      <w:r w:rsidR="00CD5441" w:rsidRPr="00CD5441">
        <w:rPr>
          <w:rFonts w:ascii="Calibri" w:eastAsia="Calibri" w:hAnsi="Calibri" w:cs="Times New Roman"/>
          <w:sz w:val="24"/>
          <w:szCs w:val="24"/>
        </w:rPr>
        <w:t xml:space="preserve">, </w:t>
      </w:r>
      <w:r w:rsidR="00CD5441" w:rsidRPr="00CD5441">
        <w:rPr>
          <w:rFonts w:ascii="Calibri" w:eastAsia="Calibri" w:hAnsi="Calibri" w:cs="Times New Roman"/>
          <w:b/>
          <w:sz w:val="24"/>
          <w:szCs w:val="24"/>
        </w:rPr>
        <w:t xml:space="preserve">musicale </w:t>
      </w:r>
      <w:r w:rsidR="00CD5441" w:rsidRPr="00CD5441">
        <w:rPr>
          <w:rFonts w:ascii="Calibri" w:eastAsia="Calibri" w:hAnsi="Calibri" w:cs="Times New Roman"/>
          <w:sz w:val="24"/>
          <w:szCs w:val="24"/>
        </w:rPr>
        <w:t xml:space="preserve">ed </w:t>
      </w:r>
      <w:r w:rsidR="00CD5441" w:rsidRPr="00CD5441">
        <w:rPr>
          <w:rFonts w:ascii="Calibri" w:eastAsia="Calibri" w:hAnsi="Calibri" w:cs="Times New Roman"/>
          <w:b/>
          <w:sz w:val="24"/>
          <w:szCs w:val="24"/>
        </w:rPr>
        <w:t>informatico)</w:t>
      </w:r>
      <w:r w:rsidR="00CD5441" w:rsidRPr="00CD5441">
        <w:rPr>
          <w:rFonts w:ascii="Calibri" w:eastAsia="Calibri" w:hAnsi="Calibri" w:cs="Times New Roman"/>
          <w:sz w:val="24"/>
          <w:szCs w:val="24"/>
        </w:rPr>
        <w:t xml:space="preserve"> per consentire ai giovani del difficile quartiere di Scampia di formarsi in vari ambiti ed individuare nuove opportunità di crescita professionale.</w:t>
      </w:r>
      <w:r w:rsidR="00CD5441" w:rsidRPr="00CD5441">
        <w:rPr>
          <w:rFonts w:asciiTheme="minorHAnsi" w:hAnsiTheme="minorHAnsi"/>
          <w:sz w:val="24"/>
          <w:szCs w:val="24"/>
        </w:rPr>
        <w:t xml:space="preserve"> Le nuove attività fanno parte integrante</w:t>
      </w:r>
      <w:r w:rsidR="00CD5441" w:rsidRPr="00CD5441">
        <w:rPr>
          <w:rFonts w:ascii="Calibri" w:eastAsia="Calibri" w:hAnsi="Calibri" w:cs="Times New Roman"/>
          <w:sz w:val="24"/>
          <w:szCs w:val="24"/>
        </w:rPr>
        <w:t xml:space="preserve"> </w:t>
      </w:r>
      <w:r w:rsidR="00134EB7" w:rsidRPr="00CD5441">
        <w:rPr>
          <w:rFonts w:asciiTheme="minorHAnsi" w:hAnsiTheme="minorHAnsi" w:cs="Cambria"/>
          <w:sz w:val="24"/>
          <w:szCs w:val="24"/>
        </w:rPr>
        <w:t xml:space="preserve">della struttura </w:t>
      </w:r>
      <w:proofErr w:type="spellStart"/>
      <w:r w:rsidR="00134EB7" w:rsidRPr="00CD5441">
        <w:rPr>
          <w:rFonts w:asciiTheme="minorHAnsi" w:hAnsiTheme="minorHAnsi" w:cs="Cambria"/>
          <w:sz w:val="24"/>
          <w:szCs w:val="24"/>
        </w:rPr>
        <w:t>oratoriana</w:t>
      </w:r>
      <w:proofErr w:type="spellEnd"/>
      <w:r w:rsidR="00134EB7" w:rsidRPr="00CD5441">
        <w:rPr>
          <w:rFonts w:asciiTheme="minorHAnsi" w:hAnsiTheme="minorHAnsi" w:cs="Cambria"/>
          <w:sz w:val="24"/>
          <w:szCs w:val="24"/>
        </w:rPr>
        <w:t xml:space="preserve"> che comprende un teatro da duecento posti, spazi all’aperto e campi sportivi accanto alla chiesa.</w:t>
      </w:r>
    </w:p>
    <w:p w:rsidR="00FB7CFF" w:rsidRDefault="00FB7CFF" w:rsidP="00F66008">
      <w:pPr>
        <w:spacing w:before="240"/>
        <w:ind w:left="0" w:right="-1"/>
        <w:contextualSpacing/>
        <w:jc w:val="both"/>
        <w:rPr>
          <w:rFonts w:ascii="Calibri" w:hAnsi="Calibri"/>
          <w:sz w:val="24"/>
          <w:szCs w:val="24"/>
        </w:rPr>
      </w:pPr>
    </w:p>
    <w:p w:rsidR="00CF470F" w:rsidRDefault="00CF470F" w:rsidP="00F66008">
      <w:pPr>
        <w:spacing w:before="240"/>
        <w:ind w:left="0" w:right="-1"/>
        <w:contextualSpacing/>
        <w:jc w:val="both"/>
        <w:rPr>
          <w:rFonts w:ascii="Calibri" w:hAnsi="Calibri"/>
          <w:sz w:val="24"/>
          <w:szCs w:val="24"/>
        </w:rPr>
      </w:pPr>
    </w:p>
    <w:p w:rsidR="00E52184" w:rsidRDefault="00477112" w:rsidP="00F66008">
      <w:pPr>
        <w:spacing w:before="240"/>
        <w:ind w:left="0" w:right="-1"/>
        <w:contextualSpacing/>
        <w:jc w:val="both"/>
        <w:rPr>
          <w:rFonts w:ascii="Calibri" w:hAnsi="Calibri"/>
          <w:sz w:val="24"/>
          <w:szCs w:val="24"/>
        </w:rPr>
      </w:pPr>
      <w:r w:rsidRPr="00477112">
        <w:rPr>
          <w:rFonts w:ascii="Calibri" w:eastAsia="Calibri" w:hAnsi="Calibri" w:cs="Times New Roman"/>
          <w:b/>
          <w:bCs/>
          <w:sz w:val="24"/>
          <w:szCs w:val="24"/>
        </w:rPr>
        <w:t>Cattedrale</w:t>
      </w:r>
      <w:r w:rsidRPr="002E5217">
        <w:rPr>
          <w:rFonts w:ascii="Calibri" w:eastAsia="Calibri" w:hAnsi="Calibri" w:cs="Times New Roman"/>
          <w:bCs/>
          <w:sz w:val="24"/>
          <w:szCs w:val="24"/>
        </w:rPr>
        <w:t xml:space="preserve"> di</w:t>
      </w:r>
      <w:r w:rsidRPr="00477112">
        <w:rPr>
          <w:rFonts w:ascii="Calibri" w:eastAsia="Calibri" w:hAnsi="Calibri" w:cs="Times New Roman"/>
          <w:b/>
          <w:bCs/>
          <w:sz w:val="24"/>
          <w:szCs w:val="24"/>
        </w:rPr>
        <w:t xml:space="preserve"> Bari </w:t>
      </w:r>
    </w:p>
    <w:p w:rsidR="00E52184" w:rsidRDefault="00E52184" w:rsidP="00F66008">
      <w:pPr>
        <w:spacing w:before="240"/>
        <w:ind w:left="0" w:right="-1"/>
        <w:contextualSpacing/>
        <w:jc w:val="both"/>
        <w:rPr>
          <w:rFonts w:ascii="Calibri" w:hAnsi="Calibri"/>
          <w:sz w:val="24"/>
          <w:szCs w:val="24"/>
        </w:rPr>
      </w:pPr>
      <w:r w:rsidRPr="00E52184">
        <w:rPr>
          <w:rFonts w:ascii="Calibri" w:hAnsi="Calibri"/>
          <w:b/>
          <w:sz w:val="24"/>
          <w:szCs w:val="24"/>
        </w:rPr>
        <w:t>Progetto</w:t>
      </w:r>
      <w:r>
        <w:rPr>
          <w:rFonts w:ascii="Calibri" w:hAnsi="Calibri"/>
          <w:sz w:val="24"/>
          <w:szCs w:val="24"/>
        </w:rPr>
        <w:t xml:space="preserve"> </w:t>
      </w:r>
      <w:r w:rsidR="00477112" w:rsidRPr="00477112">
        <w:rPr>
          <w:rFonts w:ascii="Calibri" w:eastAsia="Calibri" w:hAnsi="Calibri" w:cs="Times New Roman"/>
          <w:b/>
          <w:bCs/>
          <w:sz w:val="24"/>
          <w:szCs w:val="24"/>
        </w:rPr>
        <w:t>“Orchestra del Borgo Antico di Bari”</w:t>
      </w:r>
      <w:r w:rsidR="00477112" w:rsidRPr="00477112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477112" w:rsidRPr="00477112" w:rsidRDefault="00E52184" w:rsidP="00F66008">
      <w:pPr>
        <w:spacing w:before="240"/>
        <w:ind w:left="0" w:right="-1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52184">
        <w:rPr>
          <w:rFonts w:ascii="Calibri" w:hAnsi="Calibri"/>
          <w:b/>
          <w:sz w:val="24"/>
          <w:szCs w:val="24"/>
        </w:rPr>
        <w:t xml:space="preserve">Budget </w:t>
      </w:r>
      <w:r w:rsidR="00477112" w:rsidRPr="00477112">
        <w:rPr>
          <w:rFonts w:ascii="Calibri" w:eastAsia="Calibri" w:hAnsi="Calibri" w:cs="Times New Roman"/>
          <w:b/>
          <w:bCs/>
          <w:sz w:val="24"/>
          <w:szCs w:val="24"/>
        </w:rPr>
        <w:t xml:space="preserve">€ 8.000 </w:t>
      </w:r>
    </w:p>
    <w:p w:rsidR="002B2F52" w:rsidRDefault="002B2F52" w:rsidP="00F66008">
      <w:pPr>
        <w:ind w:left="0" w:right="-1"/>
        <w:jc w:val="both"/>
        <w:rPr>
          <w:rFonts w:ascii="Tahoma" w:hAnsi="Tahoma" w:cs="Tahoma"/>
          <w:b/>
          <w:color w:val="C00000"/>
          <w:sz w:val="32"/>
          <w:szCs w:val="32"/>
        </w:rPr>
      </w:pPr>
    </w:p>
    <w:p w:rsidR="00477112" w:rsidRPr="00E52184" w:rsidRDefault="00E52184" w:rsidP="00F66008">
      <w:pPr>
        <w:ind w:left="0" w:right="-1"/>
        <w:jc w:val="both"/>
        <w:rPr>
          <w:rFonts w:ascii="Calibri" w:hAnsi="Calibri" w:cs="Tahoma"/>
          <w:b/>
          <w:color w:val="C00000"/>
          <w:sz w:val="24"/>
          <w:szCs w:val="24"/>
        </w:rPr>
      </w:pPr>
      <w:r w:rsidRPr="00E52184"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b/>
          <w:sz w:val="24"/>
          <w:szCs w:val="24"/>
        </w:rPr>
        <w:t>’</w:t>
      </w:r>
      <w:r w:rsidRPr="00E52184">
        <w:rPr>
          <w:rFonts w:ascii="Calibri" w:eastAsia="Calibri" w:hAnsi="Calibri" w:cs="Times New Roman"/>
          <w:b/>
          <w:sz w:val="24"/>
          <w:szCs w:val="24"/>
        </w:rPr>
        <w:t>Orchestra del Borgo Antico di Bari</w:t>
      </w:r>
      <w:r>
        <w:rPr>
          <w:rFonts w:ascii="Calibri" w:hAnsi="Calibri"/>
          <w:sz w:val="24"/>
          <w:szCs w:val="24"/>
        </w:rPr>
        <w:t xml:space="preserve"> </w:t>
      </w:r>
      <w:r w:rsidRPr="00E52184">
        <w:rPr>
          <w:rFonts w:ascii="Calibri" w:eastAsia="Calibri" w:hAnsi="Calibri" w:cs="Times New Roman"/>
          <w:sz w:val="24"/>
          <w:szCs w:val="24"/>
        </w:rPr>
        <w:t>ha la finalità di aiutare i ragazzi di Bari vecchia a rischio devianza coinvolgendoli in un interessan</w:t>
      </w:r>
      <w:r w:rsidR="009C6DC1">
        <w:rPr>
          <w:rFonts w:ascii="Calibri" w:eastAsia="Calibri" w:hAnsi="Calibri" w:cs="Times New Roman"/>
          <w:sz w:val="24"/>
          <w:szCs w:val="24"/>
        </w:rPr>
        <w:t xml:space="preserve">te progetto musicale. Facendo riferimento al </w:t>
      </w:r>
      <w:r w:rsidRPr="00E52184">
        <w:rPr>
          <w:rFonts w:ascii="Calibri" w:eastAsia="Calibri" w:hAnsi="Calibri" w:cs="Times New Roman"/>
          <w:sz w:val="24"/>
          <w:szCs w:val="24"/>
        </w:rPr>
        <w:t>sistema "</w:t>
      </w:r>
      <w:proofErr w:type="spellStart"/>
      <w:r w:rsidRPr="00E52184">
        <w:rPr>
          <w:rFonts w:ascii="Calibri" w:eastAsia="Calibri" w:hAnsi="Calibri" w:cs="Times New Roman"/>
          <w:sz w:val="24"/>
          <w:szCs w:val="24"/>
        </w:rPr>
        <w:t>Abreu</w:t>
      </w:r>
      <w:proofErr w:type="spellEnd"/>
      <w:r w:rsidRPr="00E52184">
        <w:rPr>
          <w:rFonts w:ascii="Calibri" w:eastAsia="Calibri" w:hAnsi="Calibri" w:cs="Times New Roman"/>
          <w:sz w:val="24"/>
          <w:szCs w:val="24"/>
        </w:rPr>
        <w:t>" del Venezuela</w:t>
      </w:r>
      <w:r w:rsidR="009C6DC1">
        <w:rPr>
          <w:rFonts w:ascii="Calibri" w:eastAsia="Calibri" w:hAnsi="Calibri" w:cs="Times New Roman"/>
          <w:sz w:val="24"/>
          <w:szCs w:val="24"/>
        </w:rPr>
        <w:t>, l’iniziativa intende</w:t>
      </w:r>
      <w:r w:rsidRPr="00E52184">
        <w:rPr>
          <w:rFonts w:ascii="Calibri" w:eastAsia="Calibri" w:hAnsi="Calibri" w:cs="Times New Roman"/>
          <w:sz w:val="24"/>
          <w:szCs w:val="24"/>
        </w:rPr>
        <w:t xml:space="preserve"> recuperare, attraverso la musica e la formazione di un’orchestra, alcuni ragazzi difficili e a rischio inserendoli in un percorso f</w:t>
      </w:r>
      <w:r w:rsidR="009C6DC1">
        <w:rPr>
          <w:rFonts w:ascii="Calibri" w:eastAsia="Calibri" w:hAnsi="Calibri" w:cs="Times New Roman"/>
          <w:sz w:val="24"/>
          <w:szCs w:val="24"/>
        </w:rPr>
        <w:t>ormativ</w:t>
      </w:r>
      <w:r w:rsidR="00764F3D">
        <w:rPr>
          <w:rFonts w:ascii="Calibri" w:eastAsia="Calibri" w:hAnsi="Calibri" w:cs="Times New Roman"/>
          <w:sz w:val="24"/>
          <w:szCs w:val="24"/>
        </w:rPr>
        <w:t>o comunitario. Coordinato</w:t>
      </w:r>
      <w:r w:rsidRPr="00E52184">
        <w:rPr>
          <w:rFonts w:ascii="Calibri" w:eastAsia="Calibri" w:hAnsi="Calibri" w:cs="Times New Roman"/>
          <w:sz w:val="24"/>
          <w:szCs w:val="24"/>
        </w:rPr>
        <w:t xml:space="preserve"> da Don Antonio Parisi il progetto, </w:t>
      </w:r>
      <w:r w:rsidRPr="00E52184">
        <w:rPr>
          <w:rFonts w:ascii="Calibri" w:eastAsia="Calibri" w:hAnsi="Calibri" w:cs="Times New Roman"/>
          <w:sz w:val="24"/>
          <w:szCs w:val="24"/>
        </w:rPr>
        <w:lastRenderedPageBreak/>
        <w:t xml:space="preserve">pianificato nell’arco di tre anni, prevede l’utilizzo delle strutture della Chiesa del Carmine a pochi metri dalla parrocchia e la costituzione del gruppo “Auditorium </w:t>
      </w:r>
      <w:r w:rsidR="004B625C">
        <w:rPr>
          <w:rFonts w:ascii="Calibri" w:eastAsia="Calibri" w:hAnsi="Calibri" w:cs="Times New Roman"/>
          <w:sz w:val="24"/>
          <w:szCs w:val="24"/>
        </w:rPr>
        <w:t xml:space="preserve">Diocesano </w:t>
      </w:r>
      <w:proofErr w:type="spellStart"/>
      <w:r w:rsidR="004B625C">
        <w:rPr>
          <w:rFonts w:ascii="Calibri" w:eastAsia="Calibri" w:hAnsi="Calibri" w:cs="Times New Roman"/>
          <w:sz w:val="24"/>
          <w:szCs w:val="24"/>
        </w:rPr>
        <w:t>Vallisa</w:t>
      </w:r>
      <w:proofErr w:type="spellEnd"/>
      <w:r w:rsidR="004B625C">
        <w:rPr>
          <w:rFonts w:ascii="Calibri" w:eastAsia="Calibri" w:hAnsi="Calibri" w:cs="Times New Roman"/>
          <w:sz w:val="24"/>
          <w:szCs w:val="24"/>
        </w:rPr>
        <w:t>”.</w:t>
      </w:r>
      <w:r w:rsidR="00287DA0">
        <w:rPr>
          <w:rFonts w:ascii="Calibri" w:eastAsia="Calibri" w:hAnsi="Calibri" w:cs="Times New Roman"/>
          <w:sz w:val="24"/>
          <w:szCs w:val="24"/>
        </w:rPr>
        <w:t xml:space="preserve"> I promotori hanno già inviato </w:t>
      </w:r>
      <w:r w:rsidRPr="00E52184">
        <w:rPr>
          <w:rFonts w:ascii="Calibri" w:eastAsia="Calibri" w:hAnsi="Calibri" w:cs="Times New Roman"/>
          <w:sz w:val="24"/>
          <w:szCs w:val="24"/>
        </w:rPr>
        <w:t xml:space="preserve">la richiesta di contributi </w:t>
      </w:r>
      <w:r w:rsidR="00287DA0">
        <w:rPr>
          <w:rFonts w:ascii="Calibri" w:eastAsia="Calibri" w:hAnsi="Calibri" w:cs="Times New Roman"/>
          <w:sz w:val="24"/>
          <w:szCs w:val="24"/>
        </w:rPr>
        <w:t xml:space="preserve">anche </w:t>
      </w:r>
      <w:r w:rsidR="004D1359">
        <w:rPr>
          <w:rFonts w:ascii="Calibri" w:hAnsi="Calibri"/>
          <w:sz w:val="24"/>
          <w:szCs w:val="24"/>
        </w:rPr>
        <w:t xml:space="preserve">ad istituzioni, aziende associazioni e </w:t>
      </w:r>
      <w:r w:rsidRPr="00E52184">
        <w:rPr>
          <w:rFonts w:ascii="Calibri" w:eastAsia="Calibri" w:hAnsi="Calibri" w:cs="Times New Roman"/>
          <w:sz w:val="24"/>
          <w:szCs w:val="24"/>
        </w:rPr>
        <w:t xml:space="preserve">singoli cittadini per </w:t>
      </w:r>
      <w:r w:rsidR="009C6DC1">
        <w:rPr>
          <w:rFonts w:ascii="Calibri" w:eastAsia="Calibri" w:hAnsi="Calibri" w:cs="Times New Roman"/>
          <w:sz w:val="24"/>
          <w:szCs w:val="24"/>
        </w:rPr>
        <w:t xml:space="preserve">reperire </w:t>
      </w:r>
      <w:r w:rsidR="00287DA0">
        <w:rPr>
          <w:rFonts w:ascii="Calibri" w:eastAsia="Calibri" w:hAnsi="Calibri" w:cs="Times New Roman"/>
          <w:sz w:val="24"/>
          <w:szCs w:val="24"/>
        </w:rPr>
        <w:t xml:space="preserve">i </w:t>
      </w:r>
      <w:r w:rsidR="009C6DC1">
        <w:rPr>
          <w:rFonts w:ascii="Calibri" w:eastAsia="Calibri" w:hAnsi="Calibri" w:cs="Times New Roman"/>
          <w:sz w:val="24"/>
          <w:szCs w:val="24"/>
        </w:rPr>
        <w:t xml:space="preserve">fondi </w:t>
      </w:r>
      <w:r w:rsidR="00287DA0">
        <w:rPr>
          <w:rFonts w:ascii="Calibri" w:eastAsia="Calibri" w:hAnsi="Calibri" w:cs="Times New Roman"/>
          <w:sz w:val="24"/>
          <w:szCs w:val="24"/>
        </w:rPr>
        <w:t>necessari al prosieguo del</w:t>
      </w:r>
      <w:r w:rsidRPr="00E52184">
        <w:rPr>
          <w:rFonts w:ascii="Calibri" w:eastAsia="Calibri" w:hAnsi="Calibri" w:cs="Times New Roman"/>
          <w:sz w:val="24"/>
          <w:szCs w:val="24"/>
        </w:rPr>
        <w:t>le attività nei prossimi anni.</w:t>
      </w:r>
    </w:p>
    <w:p w:rsidR="00477112" w:rsidRPr="00E52184" w:rsidRDefault="00477112" w:rsidP="00F66008">
      <w:pPr>
        <w:ind w:left="0" w:right="-1"/>
        <w:jc w:val="both"/>
        <w:rPr>
          <w:rFonts w:ascii="Calibri" w:hAnsi="Calibri" w:cs="Tahoma"/>
          <w:b/>
          <w:color w:val="C00000"/>
          <w:sz w:val="24"/>
          <w:szCs w:val="24"/>
        </w:rPr>
      </w:pPr>
    </w:p>
    <w:p w:rsidR="00477112" w:rsidRPr="00E52184" w:rsidRDefault="00477112" w:rsidP="00F66008">
      <w:pPr>
        <w:ind w:left="0" w:right="-1"/>
        <w:jc w:val="both"/>
        <w:rPr>
          <w:rFonts w:ascii="Calibri" w:hAnsi="Calibri" w:cs="Tahoma"/>
          <w:b/>
          <w:color w:val="C00000"/>
          <w:sz w:val="24"/>
          <w:szCs w:val="24"/>
        </w:rPr>
      </w:pPr>
    </w:p>
    <w:p w:rsidR="002E5217" w:rsidRPr="002E5217" w:rsidRDefault="002E5217" w:rsidP="00F66008">
      <w:pPr>
        <w:ind w:left="0" w:right="-1"/>
        <w:rPr>
          <w:rFonts w:asciiTheme="minorHAnsi" w:hAnsiTheme="minorHAnsi"/>
          <w:b/>
          <w:bCs/>
          <w:sz w:val="24"/>
          <w:szCs w:val="24"/>
        </w:rPr>
      </w:pPr>
      <w:r w:rsidRPr="002E5217">
        <w:rPr>
          <w:rFonts w:ascii="Calibri" w:eastAsia="Calibri" w:hAnsi="Calibri" w:cs="Times New Roman"/>
          <w:b/>
          <w:bCs/>
          <w:sz w:val="24"/>
          <w:szCs w:val="24"/>
        </w:rPr>
        <w:t xml:space="preserve">Cattedrale S. Lorenzo </w:t>
      </w:r>
      <w:proofErr w:type="spellStart"/>
      <w:r w:rsidRPr="002E5217">
        <w:rPr>
          <w:rFonts w:ascii="Calibri" w:eastAsia="Calibri" w:hAnsi="Calibri" w:cs="Times New Roman"/>
          <w:b/>
          <w:bCs/>
          <w:sz w:val="24"/>
          <w:szCs w:val="24"/>
        </w:rPr>
        <w:t>Maiorano</w:t>
      </w:r>
      <w:proofErr w:type="spellEnd"/>
      <w:r w:rsidRPr="002E5217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2E5217">
        <w:rPr>
          <w:rFonts w:ascii="Calibri" w:eastAsia="Calibri" w:hAnsi="Calibri" w:cs="Times New Roman"/>
          <w:bCs/>
          <w:sz w:val="24"/>
          <w:szCs w:val="24"/>
        </w:rPr>
        <w:t>di</w:t>
      </w:r>
      <w:r w:rsidRPr="002E5217">
        <w:rPr>
          <w:rFonts w:ascii="Calibri" w:eastAsia="Calibri" w:hAnsi="Calibri" w:cs="Times New Roman"/>
          <w:b/>
          <w:bCs/>
          <w:sz w:val="24"/>
          <w:szCs w:val="24"/>
        </w:rPr>
        <w:t xml:space="preserve"> Manfredonia </w:t>
      </w:r>
    </w:p>
    <w:p w:rsidR="002E5217" w:rsidRPr="002E5217" w:rsidRDefault="002E5217" w:rsidP="00F66008">
      <w:pPr>
        <w:ind w:left="0" w:right="-1"/>
        <w:rPr>
          <w:rFonts w:asciiTheme="minorHAnsi" w:hAnsiTheme="minorHAnsi"/>
          <w:b/>
          <w:bCs/>
          <w:sz w:val="24"/>
          <w:szCs w:val="24"/>
        </w:rPr>
      </w:pPr>
      <w:r w:rsidRPr="002E5217">
        <w:rPr>
          <w:rFonts w:asciiTheme="minorHAnsi" w:hAnsiTheme="minorHAnsi"/>
          <w:b/>
          <w:bCs/>
          <w:sz w:val="24"/>
          <w:szCs w:val="24"/>
        </w:rPr>
        <w:t>Progetto</w:t>
      </w:r>
      <w:r w:rsidR="002B2F52">
        <w:rPr>
          <w:rFonts w:asciiTheme="minorHAnsi" w:hAnsiTheme="minorHAnsi"/>
          <w:b/>
          <w:bCs/>
          <w:sz w:val="24"/>
          <w:szCs w:val="24"/>
        </w:rPr>
        <w:t xml:space="preserve"> “</w:t>
      </w:r>
      <w:r w:rsidRPr="002E5217">
        <w:rPr>
          <w:rFonts w:asciiTheme="minorHAnsi" w:hAnsiTheme="minorHAnsi"/>
          <w:b/>
          <w:bCs/>
          <w:sz w:val="24"/>
          <w:szCs w:val="24"/>
        </w:rPr>
        <w:t>Guarda con speranza il tuo futuro”</w:t>
      </w:r>
    </w:p>
    <w:p w:rsidR="00866C54" w:rsidRPr="002E5217" w:rsidRDefault="002E5217" w:rsidP="00F66008">
      <w:pPr>
        <w:ind w:left="0" w:right="-1"/>
        <w:rPr>
          <w:rFonts w:asciiTheme="minorHAnsi" w:hAnsiTheme="minorHAnsi" w:cs="Tahoma"/>
          <w:sz w:val="24"/>
          <w:szCs w:val="24"/>
        </w:rPr>
      </w:pPr>
      <w:r w:rsidRPr="002E5217">
        <w:rPr>
          <w:rFonts w:asciiTheme="minorHAnsi" w:hAnsiTheme="minorHAnsi"/>
          <w:b/>
          <w:sz w:val="24"/>
          <w:szCs w:val="24"/>
        </w:rPr>
        <w:t>Budget</w:t>
      </w:r>
      <w:r w:rsidRPr="002E5217">
        <w:rPr>
          <w:rFonts w:ascii="Calibri" w:eastAsia="Calibri" w:hAnsi="Calibri" w:cs="Times New Roman"/>
          <w:b/>
          <w:bCs/>
          <w:sz w:val="24"/>
          <w:szCs w:val="24"/>
        </w:rPr>
        <w:t xml:space="preserve"> € 6.000</w:t>
      </w:r>
      <w:r w:rsidRPr="002E5217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287DA0" w:rsidRDefault="007A7F41" w:rsidP="00F66008">
      <w:pPr>
        <w:spacing w:before="240"/>
        <w:ind w:left="0" w:right="-1"/>
        <w:jc w:val="both"/>
        <w:rPr>
          <w:rFonts w:ascii="Calibri" w:eastAsia="Calibri" w:hAnsi="Calibri" w:cs="Times New Roman"/>
          <w:sz w:val="24"/>
          <w:szCs w:val="24"/>
        </w:rPr>
      </w:pPr>
      <w:r w:rsidRPr="007A7F41">
        <w:rPr>
          <w:rFonts w:ascii="Calibri" w:hAnsi="Calibri"/>
          <w:sz w:val="24"/>
          <w:szCs w:val="24"/>
          <w:shd w:val="clear" w:color="auto" w:fill="FFFFFF"/>
        </w:rPr>
        <w:t xml:space="preserve">Sono stati inaugurati lo scorso novembre, alla presenza di </w:t>
      </w:r>
      <w:proofErr w:type="spellStart"/>
      <w:r w:rsidRPr="007A7F41">
        <w:rPr>
          <w:rFonts w:ascii="Calibri" w:hAnsi="Calibri"/>
          <w:sz w:val="24"/>
          <w:szCs w:val="24"/>
          <w:shd w:val="clear" w:color="auto" w:fill="FFFFFF"/>
        </w:rPr>
        <w:t>S.E</w:t>
      </w:r>
      <w:proofErr w:type="spellEnd"/>
      <w:r w:rsidRPr="007A7F41">
        <w:rPr>
          <w:rFonts w:ascii="Calibri" w:hAnsi="Calibri"/>
          <w:sz w:val="24"/>
          <w:szCs w:val="24"/>
          <w:shd w:val="clear" w:color="auto" w:fill="FFFFFF"/>
        </w:rPr>
        <w:t xml:space="preserve"> Mons Michele Castoro, i locali che ospitano un laboratorio di sartoria rivolto a coloro che abbiano voglia di imparare l’arte del cucito, per un possibile inserimento lavorativo, e quello di alfabetizzazione della lin</w:t>
      </w:r>
      <w:r w:rsidRPr="007A7F41">
        <w:rPr>
          <w:rStyle w:val="textexposedshow"/>
          <w:rFonts w:ascii="Calibri" w:hAnsi="Calibri"/>
          <w:sz w:val="24"/>
          <w:szCs w:val="24"/>
          <w:shd w:val="clear" w:color="auto" w:fill="FFFFFF"/>
        </w:rPr>
        <w:t>gua italiana rivolto soprattutto agli immigrati.</w:t>
      </w:r>
      <w:r w:rsidRPr="007A7F41">
        <w:rPr>
          <w:rFonts w:ascii="Calibri" w:hAnsi="Calibri"/>
          <w:b/>
          <w:sz w:val="24"/>
          <w:szCs w:val="24"/>
        </w:rPr>
        <w:t xml:space="preserve"> </w:t>
      </w:r>
      <w:r w:rsidRPr="007A7F41">
        <w:rPr>
          <w:rStyle w:val="textexposedshow"/>
          <w:rFonts w:ascii="Calibri" w:hAnsi="Calibri"/>
          <w:sz w:val="24"/>
          <w:szCs w:val="24"/>
          <w:shd w:val="clear" w:color="auto" w:fill="FFFFFF"/>
        </w:rPr>
        <w:t>Si tratta di un importante passo avanti verso l’integrazione, una mano tesa ai</w:t>
      </w:r>
      <w:hyperlink r:id="rId9" w:history="1">
        <w:r w:rsidRPr="007A7F41">
          <w:rPr>
            <w:rStyle w:val="58cl"/>
            <w:rFonts w:ascii="Calibri" w:hAnsi="Helvetica"/>
            <w:sz w:val="24"/>
            <w:szCs w:val="24"/>
            <w:shd w:val="clear" w:color="auto" w:fill="FFFFFF"/>
          </w:rPr>
          <w:t>‪</w:t>
        </w:r>
        <w:r w:rsidR="00287DA0">
          <w:rPr>
            <w:rStyle w:val="58cl"/>
            <w:rFonts w:ascii="Calibri" w:hAnsi="Helvetica"/>
            <w:sz w:val="24"/>
            <w:szCs w:val="24"/>
            <w:shd w:val="clear" w:color="auto" w:fill="FFFFFF"/>
          </w:rPr>
          <w:t xml:space="preserve"> </w:t>
        </w:r>
        <w:r w:rsidRPr="007A7F41">
          <w:rPr>
            <w:rStyle w:val="58cm"/>
            <w:rFonts w:ascii="Calibri" w:hAnsi="Calibri"/>
            <w:sz w:val="24"/>
            <w:szCs w:val="24"/>
            <w:shd w:val="clear" w:color="auto" w:fill="FFFFFF"/>
          </w:rPr>
          <w:t>poveri</w:t>
        </w:r>
        <w:r w:rsidRPr="007A7F41">
          <w:rPr>
            <w:rStyle w:val="58cm"/>
            <w:rFonts w:ascii="Helvetica" w:hAnsi="Helvetica"/>
            <w:sz w:val="24"/>
            <w:szCs w:val="24"/>
            <w:shd w:val="clear" w:color="auto" w:fill="FFFFFF"/>
          </w:rPr>
          <w:t>‬</w:t>
        </w:r>
      </w:hyperlink>
      <w:r w:rsidR="00287DA0">
        <w:rPr>
          <w:rStyle w:val="textexposedshow"/>
          <w:rFonts w:ascii="Calibri" w:hAnsi="Calibri"/>
          <w:sz w:val="24"/>
          <w:szCs w:val="24"/>
          <w:shd w:val="clear" w:color="auto" w:fill="FFFFFF"/>
        </w:rPr>
        <w:t xml:space="preserve"> </w:t>
      </w:r>
      <w:r w:rsidRPr="007A7F41">
        <w:rPr>
          <w:rStyle w:val="textexposedshow"/>
          <w:rFonts w:ascii="Calibri" w:hAnsi="Calibri"/>
          <w:sz w:val="24"/>
          <w:szCs w:val="24"/>
          <w:shd w:val="clear" w:color="auto" w:fill="FFFFFF"/>
        </w:rPr>
        <w:t xml:space="preserve">e agli immigrati della città, reso possibile grazie al contributo di </w:t>
      </w:r>
      <w:proofErr w:type="spellStart"/>
      <w:r w:rsidRPr="007A7F41">
        <w:rPr>
          <w:rStyle w:val="textexposedshow"/>
          <w:rFonts w:ascii="Calibri" w:hAnsi="Calibri"/>
          <w:sz w:val="24"/>
          <w:szCs w:val="24"/>
          <w:shd w:val="clear" w:color="auto" w:fill="FFFFFF"/>
        </w:rPr>
        <w:t>ifeelCUD</w:t>
      </w:r>
      <w:proofErr w:type="spellEnd"/>
      <w:r w:rsidRPr="007A7F41">
        <w:rPr>
          <w:rStyle w:val="textexposedshow"/>
          <w:rFonts w:ascii="Calibri" w:hAnsi="Calibri"/>
          <w:sz w:val="24"/>
          <w:szCs w:val="24"/>
          <w:shd w:val="clear" w:color="auto" w:fill="FFFFFF"/>
        </w:rPr>
        <w:t>.</w:t>
      </w:r>
      <w:r w:rsidRPr="007A7F41">
        <w:rPr>
          <w:rFonts w:ascii="Calibri" w:hAnsi="Calibri"/>
          <w:b/>
          <w:sz w:val="24"/>
          <w:szCs w:val="24"/>
        </w:rPr>
        <w:t xml:space="preserve"> </w:t>
      </w:r>
      <w:r w:rsidRPr="007A7F41">
        <w:rPr>
          <w:rFonts w:ascii="Calibri" w:hAnsi="Calibri"/>
          <w:sz w:val="24"/>
          <w:szCs w:val="24"/>
        </w:rPr>
        <w:t>Il progetto</w:t>
      </w:r>
      <w:r>
        <w:rPr>
          <w:rFonts w:ascii="Calibri" w:hAnsi="Calibri"/>
          <w:b/>
          <w:sz w:val="24"/>
          <w:szCs w:val="24"/>
        </w:rPr>
        <w:t xml:space="preserve"> </w:t>
      </w:r>
      <w:r w:rsidR="00652F29" w:rsidRPr="007A7F41">
        <w:rPr>
          <w:rFonts w:ascii="Calibri" w:eastAsia="Calibri" w:hAnsi="Calibri" w:cs="Times New Roman"/>
          <w:b/>
          <w:sz w:val="24"/>
          <w:szCs w:val="24"/>
        </w:rPr>
        <w:t>“Guarda con speranza il tuo futuro”</w:t>
      </w:r>
      <w:r w:rsidR="00764F3D">
        <w:rPr>
          <w:rFonts w:ascii="Calibri" w:hAnsi="Calibri"/>
          <w:sz w:val="24"/>
          <w:szCs w:val="24"/>
        </w:rPr>
        <w:t xml:space="preserve"> </w:t>
      </w:r>
      <w:r w:rsidR="00652F29" w:rsidRPr="007A7F41">
        <w:rPr>
          <w:rFonts w:ascii="Calibri" w:eastAsia="Calibri" w:hAnsi="Calibri" w:cs="Times New Roman"/>
          <w:sz w:val="24"/>
          <w:szCs w:val="24"/>
        </w:rPr>
        <w:t xml:space="preserve">ha la finalità di potenziare i servizi parrocchiali esistenti, come </w:t>
      </w:r>
      <w:r w:rsidR="00652F29" w:rsidRPr="007A7F41">
        <w:rPr>
          <w:rFonts w:ascii="Calibri" w:eastAsia="Calibri" w:hAnsi="Calibri" w:cs="Times New Roman"/>
          <w:b/>
          <w:sz w:val="24"/>
          <w:szCs w:val="24"/>
        </w:rPr>
        <w:t>l’Emporio della Solidarietà</w:t>
      </w:r>
      <w:r w:rsidR="00652F29" w:rsidRPr="007A7F41">
        <w:rPr>
          <w:rFonts w:ascii="Calibri" w:eastAsia="Calibri" w:hAnsi="Calibri" w:cs="Times New Roman"/>
          <w:sz w:val="24"/>
          <w:szCs w:val="24"/>
        </w:rPr>
        <w:t xml:space="preserve">, già attivo da quattro anni, </w:t>
      </w:r>
      <w:r w:rsidR="00E22393">
        <w:rPr>
          <w:rFonts w:ascii="Calibri" w:eastAsia="Calibri" w:hAnsi="Calibri" w:cs="Times New Roman"/>
          <w:sz w:val="24"/>
          <w:szCs w:val="24"/>
        </w:rPr>
        <w:t>punto di riferimento per le persone in difficoltà della città.</w:t>
      </w:r>
    </w:p>
    <w:p w:rsidR="00CF470F" w:rsidRPr="00287DA0" w:rsidRDefault="00CF470F" w:rsidP="00F66008">
      <w:pPr>
        <w:spacing w:before="240"/>
        <w:ind w:left="0" w:right="-1"/>
        <w:jc w:val="both"/>
        <w:rPr>
          <w:rFonts w:ascii="Calibri" w:eastAsia="Calibri" w:hAnsi="Calibri" w:cs="Times New Roman"/>
          <w:sz w:val="24"/>
          <w:szCs w:val="24"/>
        </w:rPr>
      </w:pPr>
    </w:p>
    <w:p w:rsidR="00115AFE" w:rsidRPr="00115AFE" w:rsidRDefault="00115AFE" w:rsidP="00F66008">
      <w:pPr>
        <w:ind w:left="0" w:right="-1"/>
        <w:jc w:val="both"/>
        <w:rPr>
          <w:rFonts w:ascii="Calibri" w:hAnsi="Calibri"/>
          <w:b/>
          <w:bCs/>
          <w:sz w:val="24"/>
          <w:szCs w:val="24"/>
        </w:rPr>
      </w:pPr>
      <w:r w:rsidRPr="00115AFE">
        <w:rPr>
          <w:rFonts w:ascii="Calibri" w:hAnsi="Calibri"/>
          <w:b/>
          <w:bCs/>
          <w:sz w:val="24"/>
          <w:szCs w:val="24"/>
        </w:rPr>
        <w:t>P</w:t>
      </w:r>
      <w:r w:rsidRPr="00115AFE">
        <w:rPr>
          <w:rFonts w:ascii="Calibri" w:eastAsia="Calibri" w:hAnsi="Calibri" w:cs="Times New Roman"/>
          <w:b/>
          <w:bCs/>
          <w:sz w:val="24"/>
          <w:szCs w:val="24"/>
        </w:rPr>
        <w:t xml:space="preserve">arrocchia Santi Pietro e Paolo </w:t>
      </w:r>
      <w:r w:rsidRPr="00115AFE">
        <w:rPr>
          <w:rFonts w:ascii="Calibri" w:eastAsia="Calibri" w:hAnsi="Calibri" w:cs="Times New Roman"/>
          <w:bCs/>
          <w:sz w:val="24"/>
          <w:szCs w:val="24"/>
        </w:rPr>
        <w:t>di</w:t>
      </w:r>
      <w:r w:rsidRPr="00115AFE">
        <w:rPr>
          <w:rFonts w:ascii="Calibri" w:eastAsia="Calibri" w:hAnsi="Calibri" w:cs="Times New Roman"/>
          <w:b/>
          <w:bCs/>
          <w:sz w:val="24"/>
          <w:szCs w:val="24"/>
        </w:rPr>
        <w:t xml:space="preserve"> Saronno </w:t>
      </w:r>
    </w:p>
    <w:p w:rsidR="00115AFE" w:rsidRPr="00115AFE" w:rsidRDefault="00115AFE" w:rsidP="00F66008">
      <w:pPr>
        <w:ind w:left="0" w:right="-1"/>
        <w:jc w:val="both"/>
        <w:rPr>
          <w:rFonts w:ascii="Calibri" w:hAnsi="Calibri"/>
          <w:b/>
          <w:bCs/>
          <w:sz w:val="24"/>
          <w:szCs w:val="24"/>
        </w:rPr>
      </w:pPr>
      <w:r w:rsidRPr="00115AFE">
        <w:rPr>
          <w:rFonts w:ascii="Calibri" w:hAnsi="Calibri"/>
          <w:b/>
          <w:bCs/>
          <w:sz w:val="24"/>
          <w:szCs w:val="24"/>
        </w:rPr>
        <w:t>Progetto</w:t>
      </w:r>
      <w:r w:rsidRPr="00115AFE">
        <w:rPr>
          <w:rFonts w:ascii="Calibri" w:eastAsia="Calibri" w:hAnsi="Calibri" w:cs="Times New Roman"/>
          <w:b/>
          <w:bCs/>
          <w:sz w:val="24"/>
          <w:szCs w:val="24"/>
        </w:rPr>
        <w:t>“Fondo cittadino di solidarietà</w:t>
      </w:r>
      <w:r w:rsidR="00764F3D">
        <w:rPr>
          <w:rFonts w:ascii="Calibri" w:eastAsia="Calibri" w:hAnsi="Calibri" w:cs="Times New Roman"/>
          <w:b/>
          <w:bCs/>
          <w:sz w:val="24"/>
          <w:szCs w:val="24"/>
        </w:rPr>
        <w:t>”</w:t>
      </w:r>
    </w:p>
    <w:p w:rsidR="00115AFE" w:rsidRPr="00115AFE" w:rsidRDefault="00115AFE" w:rsidP="00F66008">
      <w:pPr>
        <w:ind w:left="0" w:right="-1"/>
        <w:jc w:val="both"/>
        <w:rPr>
          <w:rFonts w:ascii="Calibri" w:hAnsi="Calibri"/>
          <w:b/>
          <w:bCs/>
          <w:sz w:val="24"/>
          <w:szCs w:val="24"/>
        </w:rPr>
      </w:pPr>
      <w:r w:rsidRPr="00115AFE">
        <w:rPr>
          <w:rFonts w:ascii="Calibri" w:hAnsi="Calibri"/>
          <w:b/>
          <w:bCs/>
          <w:sz w:val="24"/>
          <w:szCs w:val="24"/>
        </w:rPr>
        <w:t>Budget €</w:t>
      </w:r>
      <w:r w:rsidR="00764F3D">
        <w:rPr>
          <w:rFonts w:ascii="Calibri" w:hAnsi="Calibri"/>
          <w:b/>
          <w:bCs/>
          <w:sz w:val="24"/>
          <w:szCs w:val="24"/>
        </w:rPr>
        <w:t xml:space="preserve"> </w:t>
      </w:r>
      <w:r w:rsidRPr="00115AFE">
        <w:rPr>
          <w:rFonts w:ascii="Calibri" w:hAnsi="Calibri"/>
          <w:b/>
          <w:bCs/>
          <w:sz w:val="24"/>
          <w:szCs w:val="24"/>
        </w:rPr>
        <w:t>4.000</w:t>
      </w:r>
    </w:p>
    <w:p w:rsidR="00CF470F" w:rsidRDefault="00CF470F" w:rsidP="00F66008">
      <w:pPr>
        <w:ind w:left="0" w:right="-1"/>
        <w:jc w:val="both"/>
        <w:rPr>
          <w:b/>
          <w:bCs/>
        </w:rPr>
      </w:pPr>
    </w:p>
    <w:p w:rsidR="00866C54" w:rsidRDefault="00115AFE" w:rsidP="00F66008">
      <w:pPr>
        <w:ind w:left="0" w:right="-1"/>
        <w:jc w:val="both"/>
        <w:rPr>
          <w:rFonts w:asciiTheme="minorHAnsi" w:hAnsiTheme="minorHAnsi"/>
          <w:sz w:val="24"/>
          <w:szCs w:val="24"/>
        </w:rPr>
      </w:pPr>
      <w:r w:rsidRPr="00115AFE">
        <w:rPr>
          <w:rFonts w:asciiTheme="minorHAnsi" w:hAnsiTheme="minorHAnsi"/>
          <w:sz w:val="24"/>
          <w:szCs w:val="24"/>
        </w:rPr>
        <w:t>Il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115AFE">
        <w:rPr>
          <w:rFonts w:ascii="Calibri" w:eastAsia="Calibri" w:hAnsi="Calibri" w:cs="Times New Roman"/>
          <w:b/>
          <w:sz w:val="24"/>
          <w:szCs w:val="24"/>
        </w:rPr>
        <w:t>“Fondo cittadino di solidarietà”</w:t>
      </w:r>
      <w:r w:rsidRPr="00115AFE">
        <w:rPr>
          <w:rFonts w:ascii="Calibri" w:eastAsia="Calibri" w:hAnsi="Calibri" w:cs="Times New Roman"/>
          <w:sz w:val="24"/>
          <w:szCs w:val="24"/>
        </w:rPr>
        <w:t xml:space="preserve">, già operativo da due anni, </w:t>
      </w:r>
      <w:r w:rsidR="00EE07A5">
        <w:rPr>
          <w:rFonts w:asciiTheme="minorHAnsi" w:hAnsiTheme="minorHAnsi"/>
          <w:sz w:val="24"/>
          <w:szCs w:val="24"/>
        </w:rPr>
        <w:t xml:space="preserve">grazie al contributo </w:t>
      </w:r>
      <w:r>
        <w:rPr>
          <w:rFonts w:asciiTheme="minorHAnsi" w:hAnsiTheme="minorHAnsi"/>
          <w:sz w:val="24"/>
          <w:szCs w:val="24"/>
        </w:rPr>
        <w:t xml:space="preserve"> </w:t>
      </w:r>
      <w:r w:rsidR="00270A52">
        <w:rPr>
          <w:rFonts w:asciiTheme="minorHAnsi" w:hAnsiTheme="minorHAnsi"/>
          <w:sz w:val="24"/>
          <w:szCs w:val="24"/>
        </w:rPr>
        <w:t xml:space="preserve">economico di </w:t>
      </w:r>
      <w:proofErr w:type="spellStart"/>
      <w:r w:rsidR="00270A52">
        <w:rPr>
          <w:rFonts w:asciiTheme="minorHAnsi" w:hAnsiTheme="minorHAnsi"/>
          <w:sz w:val="24"/>
          <w:szCs w:val="24"/>
        </w:rPr>
        <w:t>ifeelCUD</w:t>
      </w:r>
      <w:proofErr w:type="spellEnd"/>
      <w:r w:rsidR="00270A52">
        <w:rPr>
          <w:rFonts w:asciiTheme="minorHAnsi" w:hAnsiTheme="minorHAnsi"/>
          <w:sz w:val="24"/>
          <w:szCs w:val="24"/>
        </w:rPr>
        <w:t>,</w:t>
      </w:r>
      <w:r w:rsidR="00287DA0">
        <w:rPr>
          <w:rFonts w:asciiTheme="minorHAnsi" w:hAnsiTheme="minorHAnsi"/>
          <w:sz w:val="24"/>
          <w:szCs w:val="24"/>
        </w:rPr>
        <w:t xml:space="preserve"> ha </w:t>
      </w:r>
      <w:r>
        <w:rPr>
          <w:rFonts w:asciiTheme="minorHAnsi" w:hAnsiTheme="minorHAnsi"/>
          <w:sz w:val="24"/>
          <w:szCs w:val="24"/>
        </w:rPr>
        <w:t>potuto</w:t>
      </w:r>
      <w:r w:rsidR="00287DA0">
        <w:rPr>
          <w:rFonts w:asciiTheme="minorHAnsi" w:hAnsiTheme="minorHAnsi"/>
          <w:sz w:val="24"/>
          <w:szCs w:val="24"/>
        </w:rPr>
        <w:t xml:space="preserve"> potenziare la propria attività</w:t>
      </w:r>
      <w:r>
        <w:rPr>
          <w:rFonts w:asciiTheme="minorHAnsi" w:hAnsiTheme="minorHAnsi"/>
          <w:sz w:val="24"/>
          <w:szCs w:val="24"/>
        </w:rPr>
        <w:t xml:space="preserve"> </w:t>
      </w:r>
      <w:r w:rsidR="00287DA0">
        <w:rPr>
          <w:rFonts w:asciiTheme="minorHAnsi" w:hAnsiTheme="minorHAnsi"/>
          <w:sz w:val="24"/>
          <w:szCs w:val="24"/>
        </w:rPr>
        <w:t xml:space="preserve">per </w:t>
      </w:r>
      <w:r w:rsidRPr="00115AFE">
        <w:rPr>
          <w:rFonts w:ascii="Calibri" w:eastAsia="Calibri" w:hAnsi="Calibri" w:cs="Times New Roman"/>
          <w:sz w:val="24"/>
          <w:szCs w:val="24"/>
        </w:rPr>
        <w:t>offrire un sostegno materiale e morale alle famiglie in difficoltà</w:t>
      </w:r>
      <w:r w:rsidR="00287DA0">
        <w:rPr>
          <w:rFonts w:asciiTheme="minorHAnsi" w:hAnsiTheme="minorHAnsi"/>
          <w:sz w:val="24"/>
          <w:szCs w:val="24"/>
        </w:rPr>
        <w:t xml:space="preserve"> </w:t>
      </w:r>
      <w:r w:rsidRPr="00115AFE">
        <w:rPr>
          <w:rFonts w:ascii="Calibri" w:eastAsia="Calibri" w:hAnsi="Calibri" w:cs="Times New Roman"/>
          <w:sz w:val="24"/>
          <w:szCs w:val="24"/>
        </w:rPr>
        <w:t>che non ricevono un aiuto dai servizi sociali del Comune. Le richieste di supporto possono essere inviate al Fondo da Associazioni e Istituzioni, operative nel terri</w:t>
      </w:r>
      <w:r w:rsidR="00287DA0">
        <w:rPr>
          <w:rFonts w:ascii="Calibri" w:eastAsia="Calibri" w:hAnsi="Calibri" w:cs="Times New Roman"/>
          <w:sz w:val="24"/>
          <w:szCs w:val="24"/>
        </w:rPr>
        <w:t xml:space="preserve">torio saronnese, che intendono </w:t>
      </w:r>
      <w:r w:rsidRPr="00115AFE">
        <w:rPr>
          <w:rFonts w:ascii="Calibri" w:eastAsia="Calibri" w:hAnsi="Calibri" w:cs="Times New Roman"/>
          <w:sz w:val="24"/>
          <w:szCs w:val="24"/>
        </w:rPr>
        <w:t>proporre un progetto di aiuto mirato.</w:t>
      </w:r>
    </w:p>
    <w:p w:rsidR="00287DA0" w:rsidRDefault="00287DA0" w:rsidP="00F66008">
      <w:pPr>
        <w:ind w:left="0" w:right="-1"/>
        <w:jc w:val="both"/>
        <w:rPr>
          <w:rFonts w:asciiTheme="minorHAnsi" w:hAnsiTheme="minorHAnsi"/>
          <w:sz w:val="24"/>
          <w:szCs w:val="24"/>
        </w:rPr>
      </w:pPr>
    </w:p>
    <w:p w:rsidR="0002284B" w:rsidRDefault="0002284B" w:rsidP="00F66008">
      <w:pPr>
        <w:ind w:left="0" w:right="-1"/>
        <w:jc w:val="both"/>
        <w:rPr>
          <w:rFonts w:asciiTheme="minorHAnsi" w:hAnsiTheme="minorHAnsi"/>
          <w:sz w:val="24"/>
          <w:szCs w:val="24"/>
        </w:rPr>
      </w:pPr>
    </w:p>
    <w:p w:rsidR="00942E68" w:rsidRPr="00942E68" w:rsidRDefault="00942E68" w:rsidP="00F66008">
      <w:pPr>
        <w:ind w:left="0" w:right="-1"/>
        <w:jc w:val="both"/>
        <w:rPr>
          <w:rFonts w:asciiTheme="minorHAnsi" w:hAnsiTheme="minorHAnsi"/>
          <w:b/>
          <w:bCs/>
          <w:sz w:val="24"/>
          <w:szCs w:val="24"/>
        </w:rPr>
      </w:pPr>
      <w:r w:rsidRPr="00942E68">
        <w:rPr>
          <w:rFonts w:asciiTheme="minorHAnsi" w:hAnsiTheme="minorHAnsi"/>
          <w:b/>
          <w:bCs/>
          <w:sz w:val="24"/>
          <w:szCs w:val="24"/>
        </w:rPr>
        <w:t xml:space="preserve">Parrocchia </w:t>
      </w:r>
      <w:r w:rsidRPr="00942E68">
        <w:rPr>
          <w:rFonts w:ascii="Calibri" w:eastAsia="Calibri" w:hAnsi="Calibri" w:cs="Times New Roman"/>
          <w:b/>
          <w:bCs/>
          <w:sz w:val="24"/>
          <w:szCs w:val="24"/>
        </w:rPr>
        <w:t xml:space="preserve">S. </w:t>
      </w:r>
      <w:proofErr w:type="spellStart"/>
      <w:r w:rsidRPr="00942E68">
        <w:rPr>
          <w:rFonts w:ascii="Calibri" w:eastAsia="Calibri" w:hAnsi="Calibri" w:cs="Times New Roman"/>
          <w:b/>
          <w:bCs/>
          <w:sz w:val="24"/>
          <w:szCs w:val="24"/>
        </w:rPr>
        <w:t>Agazio</w:t>
      </w:r>
      <w:proofErr w:type="spellEnd"/>
      <w:r w:rsidRPr="00942E68">
        <w:rPr>
          <w:rFonts w:ascii="Calibri" w:eastAsia="Calibri" w:hAnsi="Calibri" w:cs="Times New Roman"/>
          <w:b/>
          <w:bCs/>
          <w:sz w:val="24"/>
          <w:szCs w:val="24"/>
        </w:rPr>
        <w:t xml:space="preserve"> Martire</w:t>
      </w:r>
      <w:r w:rsidRPr="00942E68">
        <w:rPr>
          <w:rFonts w:ascii="Calibri" w:eastAsia="Calibri" w:hAnsi="Calibri" w:cs="Times New Roman"/>
          <w:bCs/>
          <w:sz w:val="24"/>
          <w:szCs w:val="24"/>
        </w:rPr>
        <w:t xml:space="preserve"> di </w:t>
      </w:r>
      <w:proofErr w:type="spellStart"/>
      <w:r w:rsidRPr="00942E68">
        <w:rPr>
          <w:rFonts w:ascii="Calibri" w:eastAsia="Calibri" w:hAnsi="Calibri" w:cs="Times New Roman"/>
          <w:b/>
          <w:bCs/>
          <w:sz w:val="24"/>
          <w:szCs w:val="24"/>
        </w:rPr>
        <w:t>Guardavalle</w:t>
      </w:r>
      <w:proofErr w:type="spellEnd"/>
      <w:r w:rsidRPr="00942E68">
        <w:rPr>
          <w:rFonts w:ascii="Calibri" w:eastAsia="Calibri" w:hAnsi="Calibri" w:cs="Times New Roman"/>
          <w:b/>
          <w:bCs/>
          <w:sz w:val="24"/>
          <w:szCs w:val="24"/>
        </w:rPr>
        <w:t xml:space="preserve"> (CZ) </w:t>
      </w:r>
    </w:p>
    <w:p w:rsidR="00942E68" w:rsidRPr="00942E68" w:rsidRDefault="00942E68" w:rsidP="00F66008">
      <w:pPr>
        <w:ind w:left="0" w:right="-1"/>
        <w:jc w:val="both"/>
        <w:rPr>
          <w:rFonts w:asciiTheme="minorHAnsi" w:hAnsiTheme="minorHAnsi"/>
          <w:b/>
          <w:bCs/>
          <w:sz w:val="24"/>
          <w:szCs w:val="24"/>
        </w:rPr>
      </w:pPr>
      <w:r w:rsidRPr="00942E68">
        <w:rPr>
          <w:rFonts w:asciiTheme="minorHAnsi" w:hAnsiTheme="minorHAnsi"/>
          <w:b/>
          <w:sz w:val="24"/>
          <w:szCs w:val="24"/>
        </w:rPr>
        <w:t>P</w:t>
      </w:r>
      <w:r w:rsidRPr="00942E68">
        <w:rPr>
          <w:rFonts w:ascii="Calibri" w:eastAsia="Calibri" w:hAnsi="Calibri" w:cs="Times New Roman"/>
          <w:b/>
          <w:sz w:val="24"/>
          <w:szCs w:val="24"/>
        </w:rPr>
        <w:t xml:space="preserve">rogetto </w:t>
      </w:r>
      <w:r w:rsidRPr="00942E68">
        <w:rPr>
          <w:rFonts w:ascii="Calibri" w:eastAsia="Calibri" w:hAnsi="Calibri" w:cs="Times New Roman"/>
          <w:b/>
          <w:bCs/>
          <w:sz w:val="24"/>
          <w:szCs w:val="24"/>
        </w:rPr>
        <w:t>“Insieme abbattiamo le barriere</w:t>
      </w:r>
      <w:r w:rsidRPr="00942E68">
        <w:rPr>
          <w:rFonts w:asciiTheme="minorHAnsi" w:hAnsiTheme="minorHAnsi"/>
          <w:b/>
          <w:bCs/>
          <w:sz w:val="24"/>
          <w:szCs w:val="24"/>
        </w:rPr>
        <w:t>”</w:t>
      </w:r>
    </w:p>
    <w:p w:rsidR="00942E68" w:rsidRDefault="00942E68" w:rsidP="00F66008">
      <w:pPr>
        <w:ind w:left="0" w:right="-1"/>
        <w:jc w:val="both"/>
        <w:rPr>
          <w:rFonts w:asciiTheme="minorHAnsi" w:hAnsiTheme="minorHAnsi"/>
          <w:b/>
          <w:bCs/>
          <w:sz w:val="24"/>
          <w:szCs w:val="24"/>
        </w:rPr>
      </w:pPr>
      <w:r w:rsidRPr="00942E68">
        <w:rPr>
          <w:rFonts w:asciiTheme="minorHAnsi" w:hAnsiTheme="minorHAnsi"/>
          <w:b/>
          <w:bCs/>
          <w:sz w:val="24"/>
          <w:szCs w:val="24"/>
        </w:rPr>
        <w:t>Budget €</w:t>
      </w:r>
      <w:r w:rsidR="000A2E4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942E68">
        <w:rPr>
          <w:rFonts w:asciiTheme="minorHAnsi" w:hAnsiTheme="minorHAnsi"/>
          <w:b/>
          <w:bCs/>
          <w:sz w:val="24"/>
          <w:szCs w:val="24"/>
        </w:rPr>
        <w:t>3.000</w:t>
      </w:r>
    </w:p>
    <w:p w:rsidR="009226C3" w:rsidRDefault="009226C3" w:rsidP="00F66008">
      <w:pPr>
        <w:spacing w:before="240"/>
        <w:ind w:left="0" w:right="-1"/>
        <w:jc w:val="both"/>
        <w:rPr>
          <w:rFonts w:ascii="Calibri" w:hAnsi="Calibri"/>
          <w:sz w:val="24"/>
          <w:szCs w:val="24"/>
        </w:rPr>
      </w:pPr>
      <w:r w:rsidRPr="009226C3">
        <w:rPr>
          <w:rFonts w:ascii="Calibri" w:eastAsia="Calibri" w:hAnsi="Calibri" w:cs="Times New Roman"/>
          <w:b/>
          <w:sz w:val="24"/>
          <w:szCs w:val="24"/>
        </w:rPr>
        <w:t>“Insieme abbattiamo le barriere”</w:t>
      </w:r>
      <w:r w:rsidRPr="009226C3">
        <w:rPr>
          <w:rFonts w:ascii="Calibri" w:eastAsia="Calibri" w:hAnsi="Calibri" w:cs="Times New Roman"/>
          <w:sz w:val="24"/>
          <w:szCs w:val="24"/>
        </w:rPr>
        <w:t xml:space="preserve">, </w:t>
      </w:r>
      <w:r w:rsidR="00287DA0">
        <w:rPr>
          <w:rFonts w:ascii="Calibri" w:hAnsi="Calibri"/>
          <w:sz w:val="24"/>
          <w:szCs w:val="24"/>
        </w:rPr>
        <w:t xml:space="preserve">è un progetto </w:t>
      </w:r>
      <w:r>
        <w:rPr>
          <w:rFonts w:ascii="Calibri" w:hAnsi="Calibri"/>
          <w:sz w:val="24"/>
          <w:szCs w:val="24"/>
        </w:rPr>
        <w:t xml:space="preserve">ideato per </w:t>
      </w:r>
      <w:r w:rsidRPr="009226C3">
        <w:rPr>
          <w:rFonts w:ascii="Calibri" w:eastAsia="Calibri" w:hAnsi="Calibri" w:cs="Times New Roman"/>
          <w:sz w:val="24"/>
          <w:szCs w:val="24"/>
        </w:rPr>
        <w:t xml:space="preserve">migliorare la vita delle persone disabili presenti nel paese, attraverso la realizzazione di uno </w:t>
      </w:r>
      <w:r w:rsidRPr="009226C3">
        <w:rPr>
          <w:rFonts w:ascii="Calibri" w:eastAsia="Calibri" w:hAnsi="Calibri" w:cs="Times New Roman"/>
          <w:b/>
          <w:sz w:val="24"/>
          <w:szCs w:val="24"/>
        </w:rPr>
        <w:t>spazio polifunzionale</w:t>
      </w:r>
      <w:r w:rsidRPr="009226C3">
        <w:rPr>
          <w:rFonts w:ascii="Calibri" w:eastAsia="Calibri" w:hAnsi="Calibri" w:cs="Times New Roman"/>
          <w:sz w:val="24"/>
          <w:szCs w:val="24"/>
        </w:rPr>
        <w:t xml:space="preserve"> con un laborator</w:t>
      </w:r>
      <w:r w:rsidR="00287DA0">
        <w:rPr>
          <w:rFonts w:ascii="Calibri" w:eastAsia="Calibri" w:hAnsi="Calibri" w:cs="Times New Roman"/>
          <w:sz w:val="24"/>
          <w:szCs w:val="24"/>
        </w:rPr>
        <w:t>io, una sala da pranzo, un’area</w:t>
      </w:r>
      <w:r w:rsidRPr="009226C3">
        <w:rPr>
          <w:rFonts w:ascii="Calibri" w:eastAsia="Calibri" w:hAnsi="Calibri" w:cs="Times New Roman"/>
          <w:sz w:val="24"/>
          <w:szCs w:val="24"/>
        </w:rPr>
        <w:t xml:space="preserve"> lettura con biblioteca e caffetteria</w:t>
      </w:r>
      <w:r>
        <w:rPr>
          <w:rFonts w:ascii="Calibri" w:hAnsi="Calibri"/>
          <w:sz w:val="24"/>
          <w:szCs w:val="24"/>
        </w:rPr>
        <w:t>. L’iniziativa intende offrire alle persone diversamente abili un’occasione</w:t>
      </w:r>
      <w:r w:rsidR="00AB7A18">
        <w:rPr>
          <w:rFonts w:ascii="Calibri" w:hAnsi="Calibri"/>
          <w:sz w:val="24"/>
          <w:szCs w:val="24"/>
        </w:rPr>
        <w:t xml:space="preserve"> per </w:t>
      </w:r>
      <w:r w:rsidRPr="009226C3">
        <w:rPr>
          <w:rFonts w:ascii="Calibri" w:eastAsia="Calibri" w:hAnsi="Calibri" w:cs="Times New Roman"/>
          <w:sz w:val="24"/>
          <w:szCs w:val="24"/>
        </w:rPr>
        <w:t>vivere da protagonisti, incontrarsi, sviluppare le pr</w:t>
      </w:r>
      <w:r w:rsidR="00287DA0">
        <w:rPr>
          <w:rFonts w:ascii="Calibri" w:eastAsia="Calibri" w:hAnsi="Calibri" w:cs="Times New Roman"/>
          <w:sz w:val="24"/>
          <w:szCs w:val="24"/>
        </w:rPr>
        <w:t xml:space="preserve">oprie abilità residue e promuovere </w:t>
      </w:r>
      <w:r w:rsidRPr="009226C3">
        <w:rPr>
          <w:rFonts w:ascii="Calibri" w:eastAsia="Calibri" w:hAnsi="Calibri" w:cs="Times New Roman"/>
          <w:sz w:val="24"/>
          <w:szCs w:val="24"/>
        </w:rPr>
        <w:t>le relazioni sociali. Il centro</w:t>
      </w:r>
      <w:r w:rsidR="00AB7A18">
        <w:rPr>
          <w:rFonts w:ascii="Calibri" w:hAnsi="Calibri"/>
          <w:sz w:val="24"/>
          <w:szCs w:val="24"/>
        </w:rPr>
        <w:t xml:space="preserve"> è ospitato </w:t>
      </w:r>
      <w:r w:rsidRPr="009226C3">
        <w:rPr>
          <w:rFonts w:ascii="Calibri" w:eastAsia="Calibri" w:hAnsi="Calibri" w:cs="Times New Roman"/>
          <w:sz w:val="24"/>
          <w:szCs w:val="24"/>
        </w:rPr>
        <w:t xml:space="preserve">presso una struttura, messa a disposizione </w:t>
      </w:r>
      <w:r w:rsidRPr="009226C3">
        <w:rPr>
          <w:rFonts w:ascii="Calibri" w:eastAsia="Calibri" w:hAnsi="Calibri" w:cs="Times New Roman"/>
          <w:sz w:val="24"/>
          <w:szCs w:val="24"/>
        </w:rPr>
        <w:lastRenderedPageBreak/>
        <w:t xml:space="preserve">dell’Amministrazione Comunale, sita in corso </w:t>
      </w:r>
      <w:proofErr w:type="spellStart"/>
      <w:r w:rsidRPr="009226C3">
        <w:rPr>
          <w:rFonts w:ascii="Calibri" w:eastAsia="Calibri" w:hAnsi="Calibri" w:cs="Times New Roman"/>
          <w:sz w:val="24"/>
          <w:szCs w:val="24"/>
        </w:rPr>
        <w:t>Syrleto</w:t>
      </w:r>
      <w:proofErr w:type="spellEnd"/>
      <w:r w:rsidRPr="009226C3">
        <w:rPr>
          <w:rFonts w:ascii="Calibri" w:eastAsia="Calibri" w:hAnsi="Calibri" w:cs="Times New Roman"/>
          <w:sz w:val="24"/>
          <w:szCs w:val="24"/>
        </w:rPr>
        <w:t>, da adeguare alle esigenze del progetto.</w:t>
      </w:r>
    </w:p>
    <w:p w:rsidR="008A0247" w:rsidRPr="009226C3" w:rsidRDefault="008A0247" w:rsidP="00F66008">
      <w:pPr>
        <w:spacing w:before="240"/>
        <w:ind w:left="0" w:right="-1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8A0247" w:rsidRPr="008A0247" w:rsidRDefault="008A0247" w:rsidP="00F66008">
      <w:pPr>
        <w:ind w:left="0" w:right="-1"/>
        <w:jc w:val="both"/>
        <w:rPr>
          <w:rFonts w:asciiTheme="minorHAnsi" w:hAnsiTheme="minorHAnsi"/>
          <w:b/>
          <w:bCs/>
          <w:sz w:val="24"/>
          <w:szCs w:val="24"/>
        </w:rPr>
      </w:pPr>
      <w:r w:rsidRPr="008A0247">
        <w:rPr>
          <w:rFonts w:asciiTheme="minorHAnsi" w:hAnsiTheme="minorHAnsi"/>
          <w:b/>
          <w:bCs/>
          <w:sz w:val="24"/>
          <w:szCs w:val="24"/>
        </w:rPr>
        <w:t>P</w:t>
      </w:r>
      <w:r w:rsidRPr="008A0247">
        <w:rPr>
          <w:rFonts w:ascii="Calibri" w:eastAsia="Calibri" w:hAnsi="Calibri" w:cs="Times New Roman"/>
          <w:b/>
          <w:bCs/>
          <w:sz w:val="24"/>
          <w:szCs w:val="24"/>
        </w:rPr>
        <w:t xml:space="preserve">arrocchia S. Filippo Neri di Milano </w:t>
      </w:r>
    </w:p>
    <w:p w:rsidR="008A0247" w:rsidRPr="008A0247" w:rsidRDefault="008A0247" w:rsidP="00F66008">
      <w:pPr>
        <w:ind w:left="0" w:right="-1"/>
        <w:jc w:val="both"/>
        <w:rPr>
          <w:rFonts w:asciiTheme="minorHAnsi" w:hAnsiTheme="minorHAnsi"/>
          <w:b/>
          <w:bCs/>
          <w:sz w:val="24"/>
          <w:szCs w:val="24"/>
        </w:rPr>
      </w:pPr>
      <w:r w:rsidRPr="008A0247">
        <w:rPr>
          <w:rFonts w:asciiTheme="minorHAnsi" w:hAnsiTheme="minorHAnsi"/>
          <w:b/>
          <w:bCs/>
          <w:sz w:val="24"/>
          <w:szCs w:val="24"/>
        </w:rPr>
        <w:t>Progetto “Insieme siamo un dono”</w:t>
      </w:r>
    </w:p>
    <w:p w:rsidR="009226C3" w:rsidRDefault="008A0247" w:rsidP="00F66008">
      <w:pPr>
        <w:ind w:left="0" w:right="-1"/>
        <w:jc w:val="both"/>
        <w:rPr>
          <w:rFonts w:asciiTheme="minorHAnsi" w:hAnsiTheme="minorHAnsi"/>
          <w:b/>
          <w:bCs/>
          <w:sz w:val="24"/>
          <w:szCs w:val="24"/>
        </w:rPr>
      </w:pPr>
      <w:r w:rsidRPr="008A0247">
        <w:rPr>
          <w:rFonts w:asciiTheme="minorHAnsi" w:hAnsiTheme="minorHAnsi"/>
          <w:b/>
          <w:sz w:val="24"/>
          <w:szCs w:val="24"/>
        </w:rPr>
        <w:t>Budget</w:t>
      </w:r>
      <w:r w:rsidRPr="008A0247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8A0247">
        <w:rPr>
          <w:rFonts w:ascii="Calibri" w:eastAsia="Calibri" w:hAnsi="Calibri" w:cs="Times New Roman"/>
          <w:b/>
          <w:bCs/>
          <w:sz w:val="24"/>
          <w:szCs w:val="24"/>
        </w:rPr>
        <w:t>€</w:t>
      </w:r>
      <w:r w:rsidR="000A2E43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8A0247">
        <w:rPr>
          <w:rFonts w:ascii="Calibri" w:eastAsia="Calibri" w:hAnsi="Calibri" w:cs="Times New Roman"/>
          <w:b/>
          <w:bCs/>
          <w:sz w:val="24"/>
          <w:szCs w:val="24"/>
        </w:rPr>
        <w:t xml:space="preserve">1.000 </w:t>
      </w:r>
    </w:p>
    <w:p w:rsidR="00B94593" w:rsidRDefault="002E7F2F" w:rsidP="00F66008">
      <w:pPr>
        <w:spacing w:before="240"/>
        <w:ind w:left="0" w:right="-1"/>
        <w:jc w:val="both"/>
        <w:rPr>
          <w:rFonts w:ascii="Calibri" w:eastAsia="Calibri" w:hAnsi="Calibri" w:cs="Times New Roman"/>
          <w:sz w:val="24"/>
          <w:szCs w:val="24"/>
        </w:rPr>
      </w:pPr>
      <w:r w:rsidRPr="002E7F2F">
        <w:rPr>
          <w:rFonts w:ascii="Calibri" w:hAnsi="Calibri"/>
          <w:sz w:val="24"/>
          <w:szCs w:val="24"/>
        </w:rPr>
        <w:t>P</w:t>
      </w:r>
      <w:r w:rsidRPr="002E7F2F">
        <w:rPr>
          <w:rFonts w:ascii="Calibri" w:eastAsia="Calibri" w:hAnsi="Calibri" w:cs="Times New Roman"/>
          <w:sz w:val="24"/>
          <w:szCs w:val="24"/>
        </w:rPr>
        <w:t>otenziare i</w:t>
      </w:r>
      <w:r w:rsidRPr="002E7F2F">
        <w:rPr>
          <w:rFonts w:ascii="Calibri" w:hAnsi="Calibri"/>
          <w:sz w:val="24"/>
          <w:szCs w:val="24"/>
        </w:rPr>
        <w:t xml:space="preserve"> servizi </w:t>
      </w:r>
      <w:r w:rsidR="00287DA0">
        <w:rPr>
          <w:rFonts w:ascii="Calibri" w:hAnsi="Calibri"/>
          <w:sz w:val="24"/>
          <w:szCs w:val="24"/>
        </w:rPr>
        <w:t xml:space="preserve">parrocchiali </w:t>
      </w:r>
      <w:r w:rsidRPr="002E7F2F">
        <w:rPr>
          <w:rFonts w:ascii="Calibri" w:eastAsia="Calibri" w:hAnsi="Calibri" w:cs="Times New Roman"/>
          <w:sz w:val="24"/>
          <w:szCs w:val="24"/>
        </w:rPr>
        <w:t>con una serie di nuove attività volte a aiutare gli anziani e le famiglie</w:t>
      </w:r>
      <w:r w:rsidRPr="002E7F2F">
        <w:rPr>
          <w:rFonts w:ascii="Calibri" w:hAnsi="Calibri"/>
          <w:sz w:val="24"/>
          <w:szCs w:val="24"/>
        </w:rPr>
        <w:t xml:space="preserve">: questo l’obiettivo di </w:t>
      </w:r>
      <w:r w:rsidR="00B94593" w:rsidRPr="002E7F2F">
        <w:rPr>
          <w:rFonts w:ascii="Calibri" w:eastAsia="Calibri" w:hAnsi="Calibri" w:cs="Times New Roman"/>
          <w:b/>
          <w:sz w:val="24"/>
          <w:szCs w:val="24"/>
        </w:rPr>
        <w:t>“Insieme siamo un dono ”</w:t>
      </w:r>
      <w:r w:rsidRPr="002E7F2F">
        <w:rPr>
          <w:rFonts w:ascii="Calibri" w:hAnsi="Calibri"/>
          <w:sz w:val="24"/>
          <w:szCs w:val="24"/>
        </w:rPr>
        <w:t xml:space="preserve">, il progetto presentato dalla Parrocchia </w:t>
      </w:r>
      <w:proofErr w:type="spellStart"/>
      <w:r w:rsidRPr="002E7F2F">
        <w:rPr>
          <w:rFonts w:ascii="Calibri" w:hAnsi="Calibri"/>
          <w:sz w:val="24"/>
          <w:szCs w:val="24"/>
        </w:rPr>
        <w:t>S.Filippo</w:t>
      </w:r>
      <w:proofErr w:type="spellEnd"/>
      <w:r w:rsidRPr="002E7F2F">
        <w:rPr>
          <w:rFonts w:ascii="Calibri" w:hAnsi="Calibri"/>
          <w:sz w:val="24"/>
          <w:szCs w:val="24"/>
        </w:rPr>
        <w:t xml:space="preserve"> Neri di Milano, sita </w:t>
      </w:r>
      <w:r w:rsidR="00B94593" w:rsidRPr="002E7F2F">
        <w:rPr>
          <w:rFonts w:ascii="Calibri" w:eastAsia="Calibri" w:hAnsi="Calibri" w:cs="Times New Roman"/>
          <w:sz w:val="24"/>
          <w:szCs w:val="24"/>
        </w:rPr>
        <w:t xml:space="preserve">in un quartiere difficile di Milano, la </w:t>
      </w:r>
      <w:proofErr w:type="spellStart"/>
      <w:r w:rsidR="00B94593" w:rsidRPr="002E7F2F">
        <w:rPr>
          <w:rFonts w:ascii="Calibri" w:eastAsia="Calibri" w:hAnsi="Calibri" w:cs="Times New Roman"/>
          <w:sz w:val="24"/>
          <w:szCs w:val="24"/>
        </w:rPr>
        <w:t>Bovisasca</w:t>
      </w:r>
      <w:proofErr w:type="spellEnd"/>
      <w:r w:rsidR="00B94593" w:rsidRPr="002E7F2F">
        <w:rPr>
          <w:rFonts w:ascii="Calibri" w:eastAsia="Calibri" w:hAnsi="Calibri" w:cs="Times New Roman"/>
          <w:sz w:val="24"/>
          <w:szCs w:val="24"/>
        </w:rPr>
        <w:t>, dove la maggior parte delle persone vivono</w:t>
      </w:r>
      <w:r w:rsidR="00287DA0">
        <w:rPr>
          <w:rFonts w:ascii="Calibri" w:eastAsia="Calibri" w:hAnsi="Calibri" w:cs="Times New Roman"/>
          <w:sz w:val="24"/>
          <w:szCs w:val="24"/>
        </w:rPr>
        <w:t xml:space="preserve"> nei caseggiati popolari </w:t>
      </w:r>
      <w:proofErr w:type="spellStart"/>
      <w:r w:rsidR="00287DA0">
        <w:rPr>
          <w:rFonts w:ascii="Calibri" w:eastAsia="Calibri" w:hAnsi="Calibri" w:cs="Times New Roman"/>
          <w:sz w:val="24"/>
          <w:szCs w:val="24"/>
        </w:rPr>
        <w:t>Aler</w:t>
      </w:r>
      <w:proofErr w:type="spellEnd"/>
      <w:r w:rsidR="00287DA0">
        <w:rPr>
          <w:rFonts w:ascii="Calibri" w:eastAsia="Calibri" w:hAnsi="Calibri" w:cs="Times New Roman"/>
          <w:sz w:val="24"/>
          <w:szCs w:val="24"/>
        </w:rPr>
        <w:t xml:space="preserve"> (</w:t>
      </w:r>
      <w:r w:rsidR="00B94593" w:rsidRPr="002E7F2F">
        <w:rPr>
          <w:rFonts w:ascii="Calibri" w:eastAsia="Calibri" w:hAnsi="Calibri" w:cs="Times New Roman"/>
          <w:sz w:val="24"/>
          <w:szCs w:val="24"/>
        </w:rPr>
        <w:t xml:space="preserve">circa il 70% della popolazione). La creazione di “ </w:t>
      </w:r>
      <w:r w:rsidR="00B94593" w:rsidRPr="002E7F2F">
        <w:rPr>
          <w:rFonts w:ascii="Calibri" w:eastAsia="Calibri" w:hAnsi="Calibri" w:cs="Times New Roman"/>
          <w:b/>
          <w:sz w:val="24"/>
          <w:szCs w:val="24"/>
        </w:rPr>
        <w:t>una rete di prossimità</w:t>
      </w:r>
      <w:r w:rsidR="00B94593" w:rsidRPr="002E7F2F">
        <w:rPr>
          <w:rFonts w:ascii="Calibri" w:eastAsia="Calibri" w:hAnsi="Calibri" w:cs="Times New Roman"/>
          <w:sz w:val="24"/>
          <w:szCs w:val="24"/>
        </w:rPr>
        <w:t xml:space="preserve">” e l’istituzione della </w:t>
      </w:r>
      <w:r w:rsidR="00B94593" w:rsidRPr="002E7F2F">
        <w:rPr>
          <w:rFonts w:ascii="Calibri" w:eastAsia="Calibri" w:hAnsi="Calibri" w:cs="Times New Roman"/>
          <w:b/>
          <w:sz w:val="24"/>
          <w:szCs w:val="24"/>
        </w:rPr>
        <w:t xml:space="preserve">“badante di condominio” </w:t>
      </w:r>
      <w:r w:rsidR="00B94593" w:rsidRPr="002E7F2F">
        <w:rPr>
          <w:rFonts w:ascii="Calibri" w:eastAsia="Calibri" w:hAnsi="Calibri" w:cs="Times New Roman"/>
          <w:sz w:val="24"/>
          <w:szCs w:val="24"/>
        </w:rPr>
        <w:t>sono due dei punti chiav</w:t>
      </w:r>
      <w:r w:rsidR="00B73B7D">
        <w:rPr>
          <w:rFonts w:ascii="Calibri" w:eastAsia="Calibri" w:hAnsi="Calibri" w:cs="Times New Roman"/>
          <w:sz w:val="24"/>
          <w:szCs w:val="24"/>
        </w:rPr>
        <w:t>e di un progetto di assistenza articolato</w:t>
      </w:r>
      <w:r w:rsidR="00B94593" w:rsidRPr="002E7F2F">
        <w:rPr>
          <w:rFonts w:ascii="Calibri" w:eastAsia="Calibri" w:hAnsi="Calibri" w:cs="Times New Roman"/>
          <w:sz w:val="24"/>
          <w:szCs w:val="24"/>
        </w:rPr>
        <w:t xml:space="preserve"> che la parrocchia intende realizzare con il supporto d</w:t>
      </w:r>
      <w:r w:rsidR="004B625C">
        <w:rPr>
          <w:rFonts w:ascii="Calibri" w:eastAsia="Calibri" w:hAnsi="Calibri" w:cs="Times New Roman"/>
          <w:sz w:val="24"/>
          <w:szCs w:val="24"/>
        </w:rPr>
        <w:t xml:space="preserve">elle associazioni di quartiere “Cittadini </w:t>
      </w:r>
      <w:proofErr w:type="spellStart"/>
      <w:r w:rsidR="004B625C">
        <w:rPr>
          <w:rFonts w:ascii="Calibri" w:eastAsia="Calibri" w:hAnsi="Calibri" w:cs="Times New Roman"/>
          <w:sz w:val="24"/>
          <w:szCs w:val="24"/>
        </w:rPr>
        <w:t>Bovisasca</w:t>
      </w:r>
      <w:proofErr w:type="spellEnd"/>
      <w:r w:rsidR="004B625C">
        <w:rPr>
          <w:rFonts w:ascii="Calibri" w:eastAsia="Calibri" w:hAnsi="Calibri" w:cs="Times New Roman"/>
          <w:sz w:val="24"/>
          <w:szCs w:val="24"/>
        </w:rPr>
        <w:t>”, “Circolo Acli”, “</w:t>
      </w:r>
      <w:r w:rsidR="00B94593" w:rsidRPr="002E7F2F">
        <w:rPr>
          <w:rFonts w:ascii="Calibri" w:eastAsia="Calibri" w:hAnsi="Calibri" w:cs="Times New Roman"/>
          <w:sz w:val="24"/>
          <w:szCs w:val="24"/>
        </w:rPr>
        <w:t>C</w:t>
      </w:r>
      <w:r w:rsidR="004B625C">
        <w:rPr>
          <w:rFonts w:ascii="Calibri" w:eastAsia="Calibri" w:hAnsi="Calibri" w:cs="Times New Roman"/>
          <w:sz w:val="24"/>
          <w:szCs w:val="24"/>
        </w:rPr>
        <w:t>omunità Suore poverelle” e la “</w:t>
      </w:r>
      <w:r w:rsidR="00B94593" w:rsidRPr="002E7F2F">
        <w:rPr>
          <w:rFonts w:ascii="Calibri" w:eastAsia="Calibri" w:hAnsi="Calibri" w:cs="Times New Roman"/>
          <w:sz w:val="24"/>
          <w:szCs w:val="24"/>
        </w:rPr>
        <w:t xml:space="preserve">Locanda di Gerico” che </w:t>
      </w:r>
      <w:r w:rsidRPr="002E7F2F">
        <w:rPr>
          <w:rFonts w:ascii="Calibri" w:hAnsi="Calibri"/>
          <w:sz w:val="24"/>
          <w:szCs w:val="24"/>
        </w:rPr>
        <w:t xml:space="preserve"> hanno dato vita </w:t>
      </w:r>
      <w:r w:rsidR="00B94593" w:rsidRPr="002E7F2F">
        <w:rPr>
          <w:rFonts w:ascii="Calibri" w:eastAsia="Calibri" w:hAnsi="Calibri" w:cs="Times New Roman"/>
          <w:sz w:val="24"/>
          <w:szCs w:val="24"/>
        </w:rPr>
        <w:t>ad un coordinamento per coinvolgere i volontari nella realizzazione del progetto.</w:t>
      </w:r>
    </w:p>
    <w:p w:rsidR="009B4497" w:rsidRPr="002E7F2F" w:rsidRDefault="009B4497" w:rsidP="00F66008">
      <w:pPr>
        <w:spacing w:before="240"/>
        <w:ind w:left="0" w:right="-1"/>
        <w:jc w:val="both"/>
        <w:rPr>
          <w:rFonts w:ascii="Calibri" w:eastAsia="Calibri" w:hAnsi="Calibri" w:cs="Times New Roman"/>
          <w:sz w:val="24"/>
          <w:szCs w:val="24"/>
        </w:rPr>
      </w:pPr>
    </w:p>
    <w:p w:rsidR="009B4497" w:rsidRPr="009B4497" w:rsidRDefault="009B4497" w:rsidP="00F66008">
      <w:pPr>
        <w:spacing w:before="240" w:line="240" w:lineRule="atLeast"/>
        <w:ind w:left="0" w:right="-1"/>
        <w:contextualSpacing/>
        <w:jc w:val="both"/>
        <w:rPr>
          <w:rFonts w:asciiTheme="minorHAnsi" w:hAnsiTheme="minorHAnsi"/>
          <w:b/>
          <w:bCs/>
          <w:sz w:val="24"/>
          <w:szCs w:val="24"/>
        </w:rPr>
      </w:pPr>
      <w:r w:rsidRPr="009B4497">
        <w:rPr>
          <w:rFonts w:asciiTheme="minorHAnsi" w:hAnsiTheme="minorHAnsi"/>
          <w:b/>
          <w:bCs/>
          <w:sz w:val="24"/>
          <w:szCs w:val="24"/>
        </w:rPr>
        <w:t>P</w:t>
      </w:r>
      <w:r w:rsidRPr="009B4497">
        <w:rPr>
          <w:rFonts w:ascii="Calibri" w:eastAsia="Calibri" w:hAnsi="Calibri" w:cs="Times New Roman"/>
          <w:b/>
          <w:bCs/>
          <w:sz w:val="24"/>
          <w:szCs w:val="24"/>
        </w:rPr>
        <w:t>arrocchia S. Giuseppe</w:t>
      </w:r>
      <w:r w:rsidRPr="009B4497">
        <w:rPr>
          <w:rFonts w:asciiTheme="minorHAnsi" w:hAnsiTheme="minorHAnsi"/>
          <w:b/>
          <w:bCs/>
          <w:sz w:val="24"/>
          <w:szCs w:val="24"/>
        </w:rPr>
        <w:t xml:space="preserve"> Serra Spiga </w:t>
      </w:r>
      <w:r w:rsidRPr="009B4497">
        <w:rPr>
          <w:rFonts w:ascii="Calibri" w:eastAsia="Calibri" w:hAnsi="Calibri" w:cs="Times New Roman"/>
          <w:bCs/>
          <w:sz w:val="24"/>
          <w:szCs w:val="24"/>
        </w:rPr>
        <w:t xml:space="preserve">di </w:t>
      </w:r>
      <w:r w:rsidRPr="009B4497">
        <w:rPr>
          <w:rFonts w:ascii="Calibri" w:eastAsia="Calibri" w:hAnsi="Calibri" w:cs="Times New Roman"/>
          <w:b/>
          <w:bCs/>
          <w:sz w:val="24"/>
          <w:szCs w:val="24"/>
        </w:rPr>
        <w:t>Cosenza</w:t>
      </w:r>
    </w:p>
    <w:p w:rsidR="009B4497" w:rsidRPr="009B4497" w:rsidRDefault="009B4497" w:rsidP="00F66008">
      <w:pPr>
        <w:spacing w:before="240" w:line="240" w:lineRule="atLeast"/>
        <w:ind w:left="0" w:right="-1"/>
        <w:contextualSpacing/>
        <w:jc w:val="both"/>
        <w:rPr>
          <w:rFonts w:asciiTheme="minorHAnsi" w:hAnsiTheme="minorHAnsi"/>
          <w:sz w:val="24"/>
          <w:szCs w:val="24"/>
        </w:rPr>
      </w:pPr>
      <w:r w:rsidRPr="009B4497">
        <w:rPr>
          <w:rFonts w:asciiTheme="minorHAnsi" w:hAnsiTheme="minorHAnsi"/>
          <w:b/>
          <w:bCs/>
          <w:sz w:val="24"/>
          <w:szCs w:val="24"/>
        </w:rPr>
        <w:t>Progetto</w:t>
      </w:r>
      <w:r w:rsidRPr="009B4497">
        <w:rPr>
          <w:rFonts w:ascii="Calibri" w:eastAsia="Calibri" w:hAnsi="Calibri" w:cs="Times New Roman"/>
          <w:b/>
          <w:bCs/>
          <w:sz w:val="24"/>
          <w:szCs w:val="24"/>
        </w:rPr>
        <w:t xml:space="preserve"> “ </w:t>
      </w:r>
      <w:proofErr w:type="spellStart"/>
      <w:r w:rsidRPr="009B4497">
        <w:rPr>
          <w:rFonts w:ascii="Calibri" w:eastAsia="Calibri" w:hAnsi="Calibri" w:cs="Times New Roman"/>
          <w:b/>
          <w:bCs/>
          <w:sz w:val="24"/>
          <w:szCs w:val="24"/>
        </w:rPr>
        <w:t>Anima…</w:t>
      </w:r>
      <w:proofErr w:type="spellEnd"/>
      <w:r w:rsidRPr="009B4497">
        <w:rPr>
          <w:rFonts w:ascii="Calibri" w:eastAsia="Calibri" w:hAnsi="Calibri" w:cs="Times New Roman"/>
          <w:b/>
          <w:bCs/>
          <w:sz w:val="24"/>
          <w:szCs w:val="24"/>
        </w:rPr>
        <w:t>. e viaggia”</w:t>
      </w:r>
    </w:p>
    <w:p w:rsidR="009B4497" w:rsidRPr="009B4497" w:rsidRDefault="009B4497" w:rsidP="00F66008">
      <w:pPr>
        <w:spacing w:before="240" w:line="240" w:lineRule="atLeast"/>
        <w:ind w:left="0" w:right="-1"/>
        <w:contextualSpacing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9B4497">
        <w:rPr>
          <w:rFonts w:asciiTheme="minorHAnsi" w:hAnsiTheme="minorHAnsi"/>
          <w:b/>
          <w:bCs/>
          <w:sz w:val="24"/>
          <w:szCs w:val="24"/>
        </w:rPr>
        <w:t xml:space="preserve">Budget </w:t>
      </w:r>
      <w:r w:rsidRPr="009B4497">
        <w:rPr>
          <w:rFonts w:ascii="Calibri" w:eastAsia="Calibri" w:hAnsi="Calibri" w:cs="Times New Roman"/>
          <w:b/>
          <w:bCs/>
          <w:sz w:val="24"/>
          <w:szCs w:val="24"/>
        </w:rPr>
        <w:t xml:space="preserve">€ 1.000 </w:t>
      </w:r>
    </w:p>
    <w:p w:rsidR="00B94593" w:rsidRPr="009B4497" w:rsidRDefault="00E1528C" w:rsidP="00F66008">
      <w:pPr>
        <w:spacing w:before="240"/>
        <w:ind w:left="0" w:right="-1"/>
        <w:jc w:val="both"/>
        <w:rPr>
          <w:rFonts w:asciiTheme="minorHAnsi" w:hAnsiTheme="minorHAnsi"/>
          <w:b/>
          <w:sz w:val="24"/>
          <w:szCs w:val="24"/>
        </w:rPr>
      </w:pPr>
      <w:r w:rsidRPr="00E1528C">
        <w:rPr>
          <w:rFonts w:ascii="Calibri" w:hAnsi="Calibri"/>
          <w:sz w:val="24"/>
          <w:szCs w:val="24"/>
        </w:rPr>
        <w:t xml:space="preserve">Vincitrice del Premio del pubblico per il </w:t>
      </w:r>
      <w:r>
        <w:rPr>
          <w:rFonts w:ascii="Calibri" w:hAnsi="Calibri"/>
          <w:sz w:val="24"/>
          <w:szCs w:val="24"/>
        </w:rPr>
        <w:t>video più v</w:t>
      </w:r>
      <w:r w:rsidRPr="00E1528C">
        <w:rPr>
          <w:rFonts w:ascii="Calibri" w:hAnsi="Calibri"/>
          <w:sz w:val="24"/>
          <w:szCs w:val="24"/>
        </w:rPr>
        <w:t xml:space="preserve">otato online, la Parrocchia </w:t>
      </w:r>
      <w:proofErr w:type="spellStart"/>
      <w:r w:rsidRPr="00E1528C">
        <w:rPr>
          <w:rFonts w:ascii="Calibri" w:hAnsi="Calibri"/>
          <w:sz w:val="24"/>
          <w:szCs w:val="24"/>
        </w:rPr>
        <w:t>S.Giuseppe</w:t>
      </w:r>
      <w:proofErr w:type="spellEnd"/>
      <w:r w:rsidRPr="00E1528C">
        <w:rPr>
          <w:rFonts w:ascii="Calibri" w:hAnsi="Calibri"/>
          <w:sz w:val="24"/>
          <w:szCs w:val="24"/>
        </w:rPr>
        <w:t xml:space="preserve"> h</w:t>
      </w:r>
      <w:r w:rsidR="00287DA0">
        <w:rPr>
          <w:rFonts w:ascii="Calibri" w:hAnsi="Calibri"/>
          <w:sz w:val="24"/>
          <w:szCs w:val="24"/>
        </w:rPr>
        <w:t xml:space="preserve">a presentato </w:t>
      </w:r>
      <w:r w:rsidRPr="00E1528C">
        <w:rPr>
          <w:rFonts w:ascii="Calibri" w:hAnsi="Calibri"/>
          <w:b/>
          <w:sz w:val="24"/>
          <w:szCs w:val="24"/>
        </w:rPr>
        <w:t>“Anima e viaggia”</w:t>
      </w:r>
      <w:r w:rsidRPr="00E1528C">
        <w:rPr>
          <w:rFonts w:ascii="Calibri" w:hAnsi="Calibri"/>
          <w:sz w:val="24"/>
          <w:szCs w:val="24"/>
        </w:rPr>
        <w:t>, un interessante progetto che ha la finalità di promuovere viaggi educativi. L’obiettivo è di togliere i ragazzi, nella fascia di età compresa tra i 14 e 24 anni, da contesti di disagio inserendoli in progetti oratoriali programmati durante l’anno. I ragazzi che metteranno il proprio tempo a disposizione dei più piccoli avranno la possibilità di partecipare a viaggi organizzati dalla parrocchia ad un prezzo estremamente contenuto o gratuitamente.</w:t>
      </w:r>
      <w:r w:rsidRPr="00E1528C">
        <w:rPr>
          <w:rFonts w:ascii="Calibri" w:hAnsi="Calibri" w:cs="Arial"/>
          <w:color w:val="728F94"/>
          <w:sz w:val="24"/>
          <w:szCs w:val="24"/>
          <w:shd w:val="clear" w:color="auto" w:fill="FFFFFF"/>
        </w:rPr>
        <w:t xml:space="preserve"> </w:t>
      </w:r>
    </w:p>
    <w:sectPr w:rsidR="00B94593" w:rsidRPr="009B4497" w:rsidSect="00250FF3">
      <w:headerReference w:type="default" r:id="rId10"/>
      <w:footerReference w:type="default" r:id="rId11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E1F" w:rsidRDefault="002F6E1F" w:rsidP="00483FBC">
      <w:r>
        <w:separator/>
      </w:r>
    </w:p>
  </w:endnote>
  <w:endnote w:type="continuationSeparator" w:id="0">
    <w:p w:rsidR="002F6E1F" w:rsidRDefault="002F6E1F" w:rsidP="00483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BC" w:rsidRDefault="00483FBC" w:rsidP="00483FBC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E1F" w:rsidRDefault="002F6E1F" w:rsidP="00483FBC">
      <w:r>
        <w:separator/>
      </w:r>
    </w:p>
  </w:footnote>
  <w:footnote w:type="continuationSeparator" w:id="0">
    <w:p w:rsidR="002F6E1F" w:rsidRDefault="002F6E1F" w:rsidP="00483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84" w:rsidRDefault="00E52184" w:rsidP="00115AFE">
    <w:pPr>
      <w:pStyle w:val="Intestazione"/>
      <w:jc w:val="center"/>
    </w:pPr>
    <w:r w:rsidRPr="00E52184">
      <w:rPr>
        <w:noProof/>
        <w:lang w:eastAsia="it-IT"/>
      </w:rPr>
      <w:drawing>
        <wp:inline distT="0" distB="0" distL="0" distR="0">
          <wp:extent cx="1352550" cy="1352550"/>
          <wp:effectExtent l="0" t="0" r="0" b="0"/>
          <wp:docPr id="4" name="DEEB164C-B73F-4ACD-89E0-0B89DF54FD94" descr="cid:image002.png@01D055AB.3C2B17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EB164C-B73F-4ACD-89E0-0B89DF54FD94" descr="cid:image002.png@01D055AB.3C2B179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1583B"/>
    <w:multiLevelType w:val="multilevel"/>
    <w:tmpl w:val="4168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F3ED1"/>
    <w:multiLevelType w:val="multilevel"/>
    <w:tmpl w:val="4A68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A09C7"/>
    <w:multiLevelType w:val="multilevel"/>
    <w:tmpl w:val="9516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0FF3"/>
    <w:rsid w:val="0000071B"/>
    <w:rsid w:val="00001AE1"/>
    <w:rsid w:val="0000398F"/>
    <w:rsid w:val="00003B5C"/>
    <w:rsid w:val="0000422F"/>
    <w:rsid w:val="00005CAA"/>
    <w:rsid w:val="00006616"/>
    <w:rsid w:val="00007997"/>
    <w:rsid w:val="000101E0"/>
    <w:rsid w:val="000124C5"/>
    <w:rsid w:val="000173D7"/>
    <w:rsid w:val="000217DC"/>
    <w:rsid w:val="0002284B"/>
    <w:rsid w:val="00022D02"/>
    <w:rsid w:val="00024B0D"/>
    <w:rsid w:val="00025838"/>
    <w:rsid w:val="00026081"/>
    <w:rsid w:val="000264DB"/>
    <w:rsid w:val="0002767D"/>
    <w:rsid w:val="0003005D"/>
    <w:rsid w:val="00030E1F"/>
    <w:rsid w:val="000316F2"/>
    <w:rsid w:val="00032993"/>
    <w:rsid w:val="000345AA"/>
    <w:rsid w:val="000351CB"/>
    <w:rsid w:val="00035382"/>
    <w:rsid w:val="0003637B"/>
    <w:rsid w:val="000366DA"/>
    <w:rsid w:val="00037023"/>
    <w:rsid w:val="000438F5"/>
    <w:rsid w:val="000451BF"/>
    <w:rsid w:val="000464BD"/>
    <w:rsid w:val="00050649"/>
    <w:rsid w:val="00051FB3"/>
    <w:rsid w:val="00053191"/>
    <w:rsid w:val="00053DA4"/>
    <w:rsid w:val="00054D45"/>
    <w:rsid w:val="000562A2"/>
    <w:rsid w:val="00056BA7"/>
    <w:rsid w:val="00060668"/>
    <w:rsid w:val="00061334"/>
    <w:rsid w:val="00061A95"/>
    <w:rsid w:val="0006309A"/>
    <w:rsid w:val="00063252"/>
    <w:rsid w:val="00063387"/>
    <w:rsid w:val="00064BFC"/>
    <w:rsid w:val="000659D5"/>
    <w:rsid w:val="000663C7"/>
    <w:rsid w:val="0006664C"/>
    <w:rsid w:val="00066975"/>
    <w:rsid w:val="00066BF0"/>
    <w:rsid w:val="00066D21"/>
    <w:rsid w:val="000702C2"/>
    <w:rsid w:val="00071AC8"/>
    <w:rsid w:val="00073D0A"/>
    <w:rsid w:val="0007456E"/>
    <w:rsid w:val="00077101"/>
    <w:rsid w:val="00077A20"/>
    <w:rsid w:val="0008077E"/>
    <w:rsid w:val="0008177E"/>
    <w:rsid w:val="00082339"/>
    <w:rsid w:val="00082FC4"/>
    <w:rsid w:val="000849EA"/>
    <w:rsid w:val="00086097"/>
    <w:rsid w:val="000862C7"/>
    <w:rsid w:val="00087979"/>
    <w:rsid w:val="00092993"/>
    <w:rsid w:val="00092C8A"/>
    <w:rsid w:val="00093842"/>
    <w:rsid w:val="00093B43"/>
    <w:rsid w:val="00096077"/>
    <w:rsid w:val="00096759"/>
    <w:rsid w:val="000968A8"/>
    <w:rsid w:val="00097395"/>
    <w:rsid w:val="00097B84"/>
    <w:rsid w:val="000A0A81"/>
    <w:rsid w:val="000A0C47"/>
    <w:rsid w:val="000A0D9F"/>
    <w:rsid w:val="000A1202"/>
    <w:rsid w:val="000A2644"/>
    <w:rsid w:val="000A2E43"/>
    <w:rsid w:val="000A63BD"/>
    <w:rsid w:val="000A6ECE"/>
    <w:rsid w:val="000A702A"/>
    <w:rsid w:val="000A72F3"/>
    <w:rsid w:val="000B19AD"/>
    <w:rsid w:val="000B1DFC"/>
    <w:rsid w:val="000B38AB"/>
    <w:rsid w:val="000B4DAD"/>
    <w:rsid w:val="000B55E1"/>
    <w:rsid w:val="000B6469"/>
    <w:rsid w:val="000B6726"/>
    <w:rsid w:val="000B73B5"/>
    <w:rsid w:val="000C059B"/>
    <w:rsid w:val="000C0B81"/>
    <w:rsid w:val="000C34C9"/>
    <w:rsid w:val="000C5FA9"/>
    <w:rsid w:val="000C74A9"/>
    <w:rsid w:val="000C74CC"/>
    <w:rsid w:val="000C758A"/>
    <w:rsid w:val="000D0C72"/>
    <w:rsid w:val="000D0CE8"/>
    <w:rsid w:val="000D215B"/>
    <w:rsid w:val="000D2FA1"/>
    <w:rsid w:val="000D3D4A"/>
    <w:rsid w:val="000D4047"/>
    <w:rsid w:val="000D51DE"/>
    <w:rsid w:val="000D5FB3"/>
    <w:rsid w:val="000D6FB6"/>
    <w:rsid w:val="000D74DC"/>
    <w:rsid w:val="000D7854"/>
    <w:rsid w:val="000D79F3"/>
    <w:rsid w:val="000E349C"/>
    <w:rsid w:val="000E4857"/>
    <w:rsid w:val="000E61D2"/>
    <w:rsid w:val="000E7D3B"/>
    <w:rsid w:val="000F0DD5"/>
    <w:rsid w:val="000F0F46"/>
    <w:rsid w:val="000F1915"/>
    <w:rsid w:val="000F2264"/>
    <w:rsid w:val="000F239F"/>
    <w:rsid w:val="000F2E27"/>
    <w:rsid w:val="000F444C"/>
    <w:rsid w:val="000F53E0"/>
    <w:rsid w:val="000F6684"/>
    <w:rsid w:val="0010043F"/>
    <w:rsid w:val="00101121"/>
    <w:rsid w:val="00103237"/>
    <w:rsid w:val="00103E64"/>
    <w:rsid w:val="00104380"/>
    <w:rsid w:val="00104796"/>
    <w:rsid w:val="0010791A"/>
    <w:rsid w:val="0011007D"/>
    <w:rsid w:val="00111DFF"/>
    <w:rsid w:val="001120B4"/>
    <w:rsid w:val="00112414"/>
    <w:rsid w:val="001126BA"/>
    <w:rsid w:val="00112BC5"/>
    <w:rsid w:val="00115AFE"/>
    <w:rsid w:val="00117800"/>
    <w:rsid w:val="001306C9"/>
    <w:rsid w:val="00130A83"/>
    <w:rsid w:val="001310B1"/>
    <w:rsid w:val="00131A6D"/>
    <w:rsid w:val="001324C8"/>
    <w:rsid w:val="001329B5"/>
    <w:rsid w:val="001334B7"/>
    <w:rsid w:val="00134EB7"/>
    <w:rsid w:val="00137B44"/>
    <w:rsid w:val="00140339"/>
    <w:rsid w:val="00141D68"/>
    <w:rsid w:val="00142F64"/>
    <w:rsid w:val="001431EE"/>
    <w:rsid w:val="00143AC8"/>
    <w:rsid w:val="00146AAC"/>
    <w:rsid w:val="00146E34"/>
    <w:rsid w:val="00150185"/>
    <w:rsid w:val="0015080D"/>
    <w:rsid w:val="00152039"/>
    <w:rsid w:val="00152D45"/>
    <w:rsid w:val="00153A6B"/>
    <w:rsid w:val="00154A97"/>
    <w:rsid w:val="00154CDB"/>
    <w:rsid w:val="001573E3"/>
    <w:rsid w:val="001600F1"/>
    <w:rsid w:val="00160597"/>
    <w:rsid w:val="0016126F"/>
    <w:rsid w:val="00163CFD"/>
    <w:rsid w:val="001640B6"/>
    <w:rsid w:val="00164538"/>
    <w:rsid w:val="00164543"/>
    <w:rsid w:val="001646C3"/>
    <w:rsid w:val="00165941"/>
    <w:rsid w:val="00166D31"/>
    <w:rsid w:val="00166E1C"/>
    <w:rsid w:val="001714B1"/>
    <w:rsid w:val="00171E61"/>
    <w:rsid w:val="00172E02"/>
    <w:rsid w:val="0017450E"/>
    <w:rsid w:val="00174F5C"/>
    <w:rsid w:val="001763F9"/>
    <w:rsid w:val="00176D81"/>
    <w:rsid w:val="0018196D"/>
    <w:rsid w:val="00182132"/>
    <w:rsid w:val="0018397A"/>
    <w:rsid w:val="00183A24"/>
    <w:rsid w:val="00183FC8"/>
    <w:rsid w:val="0018451C"/>
    <w:rsid w:val="00186B82"/>
    <w:rsid w:val="00190583"/>
    <w:rsid w:val="00192C16"/>
    <w:rsid w:val="0019344C"/>
    <w:rsid w:val="0019344E"/>
    <w:rsid w:val="001935DE"/>
    <w:rsid w:val="00193CB2"/>
    <w:rsid w:val="00193CF1"/>
    <w:rsid w:val="001942B3"/>
    <w:rsid w:val="00195596"/>
    <w:rsid w:val="0019592B"/>
    <w:rsid w:val="00196406"/>
    <w:rsid w:val="001A0E25"/>
    <w:rsid w:val="001A0E44"/>
    <w:rsid w:val="001A2E2C"/>
    <w:rsid w:val="001A47A4"/>
    <w:rsid w:val="001A53C8"/>
    <w:rsid w:val="001B0F30"/>
    <w:rsid w:val="001B1062"/>
    <w:rsid w:val="001B3FE6"/>
    <w:rsid w:val="001B72DE"/>
    <w:rsid w:val="001C10D1"/>
    <w:rsid w:val="001C4AE0"/>
    <w:rsid w:val="001C5830"/>
    <w:rsid w:val="001C62DC"/>
    <w:rsid w:val="001D0CC5"/>
    <w:rsid w:val="001D2112"/>
    <w:rsid w:val="001D26D3"/>
    <w:rsid w:val="001D610F"/>
    <w:rsid w:val="001D62A5"/>
    <w:rsid w:val="001E0021"/>
    <w:rsid w:val="001E3850"/>
    <w:rsid w:val="001E4ADD"/>
    <w:rsid w:val="001E4D8D"/>
    <w:rsid w:val="001E6C81"/>
    <w:rsid w:val="001F11CA"/>
    <w:rsid w:val="001F1457"/>
    <w:rsid w:val="001F1675"/>
    <w:rsid w:val="001F22A7"/>
    <w:rsid w:val="001F2983"/>
    <w:rsid w:val="001F3E43"/>
    <w:rsid w:val="001F5BA8"/>
    <w:rsid w:val="001F7CDB"/>
    <w:rsid w:val="002035DF"/>
    <w:rsid w:val="00203C99"/>
    <w:rsid w:val="00210487"/>
    <w:rsid w:val="0021220C"/>
    <w:rsid w:val="002126AA"/>
    <w:rsid w:val="00213C4F"/>
    <w:rsid w:val="00214910"/>
    <w:rsid w:val="002160D0"/>
    <w:rsid w:val="00216B39"/>
    <w:rsid w:val="00223C12"/>
    <w:rsid w:val="00224052"/>
    <w:rsid w:val="00225356"/>
    <w:rsid w:val="00225AEC"/>
    <w:rsid w:val="00226B4A"/>
    <w:rsid w:val="00231735"/>
    <w:rsid w:val="0023277C"/>
    <w:rsid w:val="00234A9D"/>
    <w:rsid w:val="00234D1D"/>
    <w:rsid w:val="00236CEB"/>
    <w:rsid w:val="002454F8"/>
    <w:rsid w:val="002465D4"/>
    <w:rsid w:val="002471D8"/>
    <w:rsid w:val="00250FF3"/>
    <w:rsid w:val="002512F2"/>
    <w:rsid w:val="00251B15"/>
    <w:rsid w:val="00251E44"/>
    <w:rsid w:val="00253028"/>
    <w:rsid w:val="00253604"/>
    <w:rsid w:val="0025531F"/>
    <w:rsid w:val="0025576A"/>
    <w:rsid w:val="002567BF"/>
    <w:rsid w:val="00257394"/>
    <w:rsid w:val="00257824"/>
    <w:rsid w:val="00257925"/>
    <w:rsid w:val="00257A45"/>
    <w:rsid w:val="002622AB"/>
    <w:rsid w:val="00262FB9"/>
    <w:rsid w:val="002670E7"/>
    <w:rsid w:val="00267677"/>
    <w:rsid w:val="00267A74"/>
    <w:rsid w:val="00267D3A"/>
    <w:rsid w:val="00270A52"/>
    <w:rsid w:val="00271322"/>
    <w:rsid w:val="00271474"/>
    <w:rsid w:val="00271A99"/>
    <w:rsid w:val="0027325C"/>
    <w:rsid w:val="002739AC"/>
    <w:rsid w:val="0027602C"/>
    <w:rsid w:val="00281CD8"/>
    <w:rsid w:val="002830FA"/>
    <w:rsid w:val="00283395"/>
    <w:rsid w:val="00283E35"/>
    <w:rsid w:val="00284B4A"/>
    <w:rsid w:val="00284D86"/>
    <w:rsid w:val="00284E09"/>
    <w:rsid w:val="00284FF5"/>
    <w:rsid w:val="00287980"/>
    <w:rsid w:val="00287DA0"/>
    <w:rsid w:val="00290B3A"/>
    <w:rsid w:val="0029223C"/>
    <w:rsid w:val="002940B3"/>
    <w:rsid w:val="00294A6D"/>
    <w:rsid w:val="00295513"/>
    <w:rsid w:val="00295614"/>
    <w:rsid w:val="00295EC9"/>
    <w:rsid w:val="002A3399"/>
    <w:rsid w:val="002A491A"/>
    <w:rsid w:val="002A4986"/>
    <w:rsid w:val="002A63C8"/>
    <w:rsid w:val="002A7EFE"/>
    <w:rsid w:val="002B0C62"/>
    <w:rsid w:val="002B12C3"/>
    <w:rsid w:val="002B21DD"/>
    <w:rsid w:val="002B2F52"/>
    <w:rsid w:val="002B3135"/>
    <w:rsid w:val="002B3A62"/>
    <w:rsid w:val="002B5389"/>
    <w:rsid w:val="002B7106"/>
    <w:rsid w:val="002C1930"/>
    <w:rsid w:val="002C273A"/>
    <w:rsid w:val="002C30A9"/>
    <w:rsid w:val="002C3AD8"/>
    <w:rsid w:val="002C3B83"/>
    <w:rsid w:val="002C49EF"/>
    <w:rsid w:val="002C4C93"/>
    <w:rsid w:val="002C4D1B"/>
    <w:rsid w:val="002C7AF0"/>
    <w:rsid w:val="002D3243"/>
    <w:rsid w:val="002D349F"/>
    <w:rsid w:val="002D3908"/>
    <w:rsid w:val="002D411E"/>
    <w:rsid w:val="002D450A"/>
    <w:rsid w:val="002D5CC2"/>
    <w:rsid w:val="002D5F68"/>
    <w:rsid w:val="002D69ED"/>
    <w:rsid w:val="002E2087"/>
    <w:rsid w:val="002E26DB"/>
    <w:rsid w:val="002E2D42"/>
    <w:rsid w:val="002E5217"/>
    <w:rsid w:val="002E53CB"/>
    <w:rsid w:val="002E5617"/>
    <w:rsid w:val="002E63B0"/>
    <w:rsid w:val="002E6BC2"/>
    <w:rsid w:val="002E7F2F"/>
    <w:rsid w:val="002F13B6"/>
    <w:rsid w:val="002F1CFD"/>
    <w:rsid w:val="002F22FF"/>
    <w:rsid w:val="002F2D78"/>
    <w:rsid w:val="002F5515"/>
    <w:rsid w:val="002F668A"/>
    <w:rsid w:val="002F6E1F"/>
    <w:rsid w:val="002F6F6C"/>
    <w:rsid w:val="002F7C55"/>
    <w:rsid w:val="00301313"/>
    <w:rsid w:val="003026C3"/>
    <w:rsid w:val="00303710"/>
    <w:rsid w:val="003058F7"/>
    <w:rsid w:val="00306C32"/>
    <w:rsid w:val="00310FDF"/>
    <w:rsid w:val="00311ECD"/>
    <w:rsid w:val="00312ADE"/>
    <w:rsid w:val="003135F7"/>
    <w:rsid w:val="00313811"/>
    <w:rsid w:val="003138CA"/>
    <w:rsid w:val="00314EA0"/>
    <w:rsid w:val="003154AC"/>
    <w:rsid w:val="00315AAC"/>
    <w:rsid w:val="003173F1"/>
    <w:rsid w:val="00321102"/>
    <w:rsid w:val="00324B1B"/>
    <w:rsid w:val="00325F24"/>
    <w:rsid w:val="00326D92"/>
    <w:rsid w:val="0033056E"/>
    <w:rsid w:val="00330A1B"/>
    <w:rsid w:val="00337C79"/>
    <w:rsid w:val="00340FF8"/>
    <w:rsid w:val="00342B0C"/>
    <w:rsid w:val="00345B83"/>
    <w:rsid w:val="003460DD"/>
    <w:rsid w:val="00346BE6"/>
    <w:rsid w:val="00350C08"/>
    <w:rsid w:val="00351CAB"/>
    <w:rsid w:val="003526EC"/>
    <w:rsid w:val="00352A38"/>
    <w:rsid w:val="003531DF"/>
    <w:rsid w:val="00355B6B"/>
    <w:rsid w:val="0035709E"/>
    <w:rsid w:val="00357D3E"/>
    <w:rsid w:val="0036093E"/>
    <w:rsid w:val="003613B3"/>
    <w:rsid w:val="003626D3"/>
    <w:rsid w:val="0036302D"/>
    <w:rsid w:val="00363E05"/>
    <w:rsid w:val="003643E5"/>
    <w:rsid w:val="0036461B"/>
    <w:rsid w:val="00370A70"/>
    <w:rsid w:val="0037132C"/>
    <w:rsid w:val="00371880"/>
    <w:rsid w:val="003771BF"/>
    <w:rsid w:val="003779F6"/>
    <w:rsid w:val="00382A04"/>
    <w:rsid w:val="00383779"/>
    <w:rsid w:val="00384882"/>
    <w:rsid w:val="003850A0"/>
    <w:rsid w:val="003851C9"/>
    <w:rsid w:val="0038671F"/>
    <w:rsid w:val="00390413"/>
    <w:rsid w:val="003918FC"/>
    <w:rsid w:val="00392178"/>
    <w:rsid w:val="00393734"/>
    <w:rsid w:val="0039407B"/>
    <w:rsid w:val="00397E5E"/>
    <w:rsid w:val="003A4F8F"/>
    <w:rsid w:val="003A55BE"/>
    <w:rsid w:val="003A6F8C"/>
    <w:rsid w:val="003A7F9E"/>
    <w:rsid w:val="003B1161"/>
    <w:rsid w:val="003B16F3"/>
    <w:rsid w:val="003B22EE"/>
    <w:rsid w:val="003B379D"/>
    <w:rsid w:val="003B42B7"/>
    <w:rsid w:val="003B45CF"/>
    <w:rsid w:val="003B5754"/>
    <w:rsid w:val="003C12A6"/>
    <w:rsid w:val="003C56C7"/>
    <w:rsid w:val="003C6346"/>
    <w:rsid w:val="003C7478"/>
    <w:rsid w:val="003C7D56"/>
    <w:rsid w:val="003C7DFD"/>
    <w:rsid w:val="003D3F6A"/>
    <w:rsid w:val="003D7029"/>
    <w:rsid w:val="003D726F"/>
    <w:rsid w:val="003E100E"/>
    <w:rsid w:val="003E1B84"/>
    <w:rsid w:val="003E468B"/>
    <w:rsid w:val="003F1F47"/>
    <w:rsid w:val="003F28EC"/>
    <w:rsid w:val="003F2D12"/>
    <w:rsid w:val="003F3989"/>
    <w:rsid w:val="003F4C51"/>
    <w:rsid w:val="003F4E4A"/>
    <w:rsid w:val="003F4E5E"/>
    <w:rsid w:val="003F633B"/>
    <w:rsid w:val="003F64C2"/>
    <w:rsid w:val="003F785B"/>
    <w:rsid w:val="004008E6"/>
    <w:rsid w:val="004009B3"/>
    <w:rsid w:val="00400D73"/>
    <w:rsid w:val="00401AB7"/>
    <w:rsid w:val="0040224D"/>
    <w:rsid w:val="00406A89"/>
    <w:rsid w:val="00406F33"/>
    <w:rsid w:val="00407232"/>
    <w:rsid w:val="0040783C"/>
    <w:rsid w:val="00407DF1"/>
    <w:rsid w:val="00410750"/>
    <w:rsid w:val="00411E26"/>
    <w:rsid w:val="004131BC"/>
    <w:rsid w:val="00415CD2"/>
    <w:rsid w:val="00416A5E"/>
    <w:rsid w:val="00420D3C"/>
    <w:rsid w:val="004215EB"/>
    <w:rsid w:val="00422374"/>
    <w:rsid w:val="00422D23"/>
    <w:rsid w:val="00424CF3"/>
    <w:rsid w:val="004260D8"/>
    <w:rsid w:val="0042617E"/>
    <w:rsid w:val="0043237D"/>
    <w:rsid w:val="00433941"/>
    <w:rsid w:val="00435230"/>
    <w:rsid w:val="00435B92"/>
    <w:rsid w:val="00437072"/>
    <w:rsid w:val="0043708F"/>
    <w:rsid w:val="004408CD"/>
    <w:rsid w:val="00443A0D"/>
    <w:rsid w:val="00444591"/>
    <w:rsid w:val="00446634"/>
    <w:rsid w:val="00446B59"/>
    <w:rsid w:val="00447018"/>
    <w:rsid w:val="00447108"/>
    <w:rsid w:val="004517EE"/>
    <w:rsid w:val="00451963"/>
    <w:rsid w:val="00453234"/>
    <w:rsid w:val="00456970"/>
    <w:rsid w:val="00462766"/>
    <w:rsid w:val="00463B42"/>
    <w:rsid w:val="00465661"/>
    <w:rsid w:val="00466129"/>
    <w:rsid w:val="004672F4"/>
    <w:rsid w:val="00467B65"/>
    <w:rsid w:val="00470025"/>
    <w:rsid w:val="00470870"/>
    <w:rsid w:val="00471088"/>
    <w:rsid w:val="00472A9B"/>
    <w:rsid w:val="00474CD6"/>
    <w:rsid w:val="00476FBD"/>
    <w:rsid w:val="00477112"/>
    <w:rsid w:val="0048024A"/>
    <w:rsid w:val="004802F8"/>
    <w:rsid w:val="00481C9F"/>
    <w:rsid w:val="00483FBC"/>
    <w:rsid w:val="00484198"/>
    <w:rsid w:val="00484E41"/>
    <w:rsid w:val="00485AB2"/>
    <w:rsid w:val="00490DF9"/>
    <w:rsid w:val="004934DE"/>
    <w:rsid w:val="00493527"/>
    <w:rsid w:val="00493AF5"/>
    <w:rsid w:val="004951AC"/>
    <w:rsid w:val="00496507"/>
    <w:rsid w:val="0049678F"/>
    <w:rsid w:val="00496B2C"/>
    <w:rsid w:val="00496FB5"/>
    <w:rsid w:val="004A0526"/>
    <w:rsid w:val="004A05ED"/>
    <w:rsid w:val="004A0B2C"/>
    <w:rsid w:val="004A183E"/>
    <w:rsid w:val="004A313E"/>
    <w:rsid w:val="004A3C81"/>
    <w:rsid w:val="004A62E9"/>
    <w:rsid w:val="004A7609"/>
    <w:rsid w:val="004B0CF4"/>
    <w:rsid w:val="004B0EA7"/>
    <w:rsid w:val="004B3FB4"/>
    <w:rsid w:val="004B4E72"/>
    <w:rsid w:val="004B625C"/>
    <w:rsid w:val="004B7F27"/>
    <w:rsid w:val="004C4F32"/>
    <w:rsid w:val="004C50CE"/>
    <w:rsid w:val="004C6766"/>
    <w:rsid w:val="004C780A"/>
    <w:rsid w:val="004C78A8"/>
    <w:rsid w:val="004D00A4"/>
    <w:rsid w:val="004D020F"/>
    <w:rsid w:val="004D0695"/>
    <w:rsid w:val="004D1359"/>
    <w:rsid w:val="004D44E9"/>
    <w:rsid w:val="004D4582"/>
    <w:rsid w:val="004D4C1D"/>
    <w:rsid w:val="004D4E97"/>
    <w:rsid w:val="004D6567"/>
    <w:rsid w:val="004E00CE"/>
    <w:rsid w:val="004E023D"/>
    <w:rsid w:val="004E0743"/>
    <w:rsid w:val="004E085B"/>
    <w:rsid w:val="004E08DC"/>
    <w:rsid w:val="004E098B"/>
    <w:rsid w:val="004E164A"/>
    <w:rsid w:val="004E1C1E"/>
    <w:rsid w:val="004E1FA0"/>
    <w:rsid w:val="004E2280"/>
    <w:rsid w:val="004E2D49"/>
    <w:rsid w:val="004E3ED9"/>
    <w:rsid w:val="004E4058"/>
    <w:rsid w:val="004E44F1"/>
    <w:rsid w:val="004E4DF6"/>
    <w:rsid w:val="004F0A0E"/>
    <w:rsid w:val="004F4516"/>
    <w:rsid w:val="004F7F64"/>
    <w:rsid w:val="00500248"/>
    <w:rsid w:val="005005F5"/>
    <w:rsid w:val="00500C11"/>
    <w:rsid w:val="00502ABA"/>
    <w:rsid w:val="0050434D"/>
    <w:rsid w:val="00505383"/>
    <w:rsid w:val="005060BF"/>
    <w:rsid w:val="00506223"/>
    <w:rsid w:val="00506733"/>
    <w:rsid w:val="005067E0"/>
    <w:rsid w:val="00510A4F"/>
    <w:rsid w:val="005128A1"/>
    <w:rsid w:val="00512C12"/>
    <w:rsid w:val="00513810"/>
    <w:rsid w:val="005150C6"/>
    <w:rsid w:val="005164A3"/>
    <w:rsid w:val="0052077B"/>
    <w:rsid w:val="005211DC"/>
    <w:rsid w:val="00522D85"/>
    <w:rsid w:val="00523118"/>
    <w:rsid w:val="00524258"/>
    <w:rsid w:val="0052592C"/>
    <w:rsid w:val="005301D5"/>
    <w:rsid w:val="00530807"/>
    <w:rsid w:val="00530893"/>
    <w:rsid w:val="00530D22"/>
    <w:rsid w:val="00534A17"/>
    <w:rsid w:val="00534D5F"/>
    <w:rsid w:val="00534EA7"/>
    <w:rsid w:val="005359D1"/>
    <w:rsid w:val="0053660A"/>
    <w:rsid w:val="00536B1C"/>
    <w:rsid w:val="00537F32"/>
    <w:rsid w:val="00540D7C"/>
    <w:rsid w:val="00541178"/>
    <w:rsid w:val="00541B1D"/>
    <w:rsid w:val="0054297C"/>
    <w:rsid w:val="00542A5D"/>
    <w:rsid w:val="00542C3D"/>
    <w:rsid w:val="005439B2"/>
    <w:rsid w:val="0054465C"/>
    <w:rsid w:val="00545980"/>
    <w:rsid w:val="0054709C"/>
    <w:rsid w:val="00547D05"/>
    <w:rsid w:val="00550AB0"/>
    <w:rsid w:val="00551665"/>
    <w:rsid w:val="00553BF3"/>
    <w:rsid w:val="005547AF"/>
    <w:rsid w:val="00556BC0"/>
    <w:rsid w:val="00557E93"/>
    <w:rsid w:val="005606F0"/>
    <w:rsid w:val="00560933"/>
    <w:rsid w:val="00561867"/>
    <w:rsid w:val="005633B9"/>
    <w:rsid w:val="0056477D"/>
    <w:rsid w:val="005650A6"/>
    <w:rsid w:val="005666A4"/>
    <w:rsid w:val="00570412"/>
    <w:rsid w:val="0057147B"/>
    <w:rsid w:val="00572600"/>
    <w:rsid w:val="005740C2"/>
    <w:rsid w:val="00574214"/>
    <w:rsid w:val="00574348"/>
    <w:rsid w:val="005757E8"/>
    <w:rsid w:val="00575DB3"/>
    <w:rsid w:val="00575F7F"/>
    <w:rsid w:val="00577ACA"/>
    <w:rsid w:val="0058155D"/>
    <w:rsid w:val="005837A6"/>
    <w:rsid w:val="005837F2"/>
    <w:rsid w:val="00583901"/>
    <w:rsid w:val="00583C53"/>
    <w:rsid w:val="00585E8F"/>
    <w:rsid w:val="00585F58"/>
    <w:rsid w:val="00586C46"/>
    <w:rsid w:val="00592F59"/>
    <w:rsid w:val="0059339A"/>
    <w:rsid w:val="005936D4"/>
    <w:rsid w:val="005942C6"/>
    <w:rsid w:val="005960AB"/>
    <w:rsid w:val="005964C8"/>
    <w:rsid w:val="00597277"/>
    <w:rsid w:val="00597F84"/>
    <w:rsid w:val="005A000F"/>
    <w:rsid w:val="005A58DB"/>
    <w:rsid w:val="005A5D69"/>
    <w:rsid w:val="005B12F2"/>
    <w:rsid w:val="005B2A8E"/>
    <w:rsid w:val="005B3BF0"/>
    <w:rsid w:val="005B510C"/>
    <w:rsid w:val="005B719E"/>
    <w:rsid w:val="005B7485"/>
    <w:rsid w:val="005B7B28"/>
    <w:rsid w:val="005B7E04"/>
    <w:rsid w:val="005C214D"/>
    <w:rsid w:val="005C4D5B"/>
    <w:rsid w:val="005C537A"/>
    <w:rsid w:val="005C5B46"/>
    <w:rsid w:val="005C5F50"/>
    <w:rsid w:val="005C727C"/>
    <w:rsid w:val="005D26C5"/>
    <w:rsid w:val="005D3A2B"/>
    <w:rsid w:val="005D4CDA"/>
    <w:rsid w:val="005D50FB"/>
    <w:rsid w:val="005D655C"/>
    <w:rsid w:val="005E288D"/>
    <w:rsid w:val="005E2D24"/>
    <w:rsid w:val="005E3DFC"/>
    <w:rsid w:val="005E4156"/>
    <w:rsid w:val="005E43F8"/>
    <w:rsid w:val="005E522B"/>
    <w:rsid w:val="005E711E"/>
    <w:rsid w:val="005E7145"/>
    <w:rsid w:val="005F1218"/>
    <w:rsid w:val="005F12C7"/>
    <w:rsid w:val="005F2053"/>
    <w:rsid w:val="005F2EAE"/>
    <w:rsid w:val="005F3291"/>
    <w:rsid w:val="005F3E42"/>
    <w:rsid w:val="005F4CE0"/>
    <w:rsid w:val="005F5B1F"/>
    <w:rsid w:val="005F6F0C"/>
    <w:rsid w:val="005F6F78"/>
    <w:rsid w:val="005F7566"/>
    <w:rsid w:val="005F7A98"/>
    <w:rsid w:val="00600CFA"/>
    <w:rsid w:val="006013AD"/>
    <w:rsid w:val="006027A5"/>
    <w:rsid w:val="00602AE1"/>
    <w:rsid w:val="00603525"/>
    <w:rsid w:val="00603881"/>
    <w:rsid w:val="00603916"/>
    <w:rsid w:val="00606AD5"/>
    <w:rsid w:val="006070BF"/>
    <w:rsid w:val="00610DCC"/>
    <w:rsid w:val="00611D11"/>
    <w:rsid w:val="00612687"/>
    <w:rsid w:val="00617DB1"/>
    <w:rsid w:val="00620275"/>
    <w:rsid w:val="00620C27"/>
    <w:rsid w:val="0062148F"/>
    <w:rsid w:val="00621AE2"/>
    <w:rsid w:val="006220C8"/>
    <w:rsid w:val="00623A98"/>
    <w:rsid w:val="00624B57"/>
    <w:rsid w:val="0062579A"/>
    <w:rsid w:val="006259E8"/>
    <w:rsid w:val="0062605E"/>
    <w:rsid w:val="0062686B"/>
    <w:rsid w:val="006274B8"/>
    <w:rsid w:val="00627F99"/>
    <w:rsid w:val="00630B85"/>
    <w:rsid w:val="00634FA2"/>
    <w:rsid w:val="00636D2A"/>
    <w:rsid w:val="00640C76"/>
    <w:rsid w:val="0064180D"/>
    <w:rsid w:val="00641EF7"/>
    <w:rsid w:val="006429BA"/>
    <w:rsid w:val="00644300"/>
    <w:rsid w:val="006461E2"/>
    <w:rsid w:val="006505D5"/>
    <w:rsid w:val="006509D5"/>
    <w:rsid w:val="00650A48"/>
    <w:rsid w:val="00650F8B"/>
    <w:rsid w:val="00651C46"/>
    <w:rsid w:val="00652E53"/>
    <w:rsid w:val="00652F29"/>
    <w:rsid w:val="00655C13"/>
    <w:rsid w:val="0065661F"/>
    <w:rsid w:val="006666CB"/>
    <w:rsid w:val="00667576"/>
    <w:rsid w:val="00670763"/>
    <w:rsid w:val="006717B8"/>
    <w:rsid w:val="00671BBC"/>
    <w:rsid w:val="00672686"/>
    <w:rsid w:val="00673D92"/>
    <w:rsid w:val="0067529F"/>
    <w:rsid w:val="00675B1D"/>
    <w:rsid w:val="00675E14"/>
    <w:rsid w:val="006772E0"/>
    <w:rsid w:val="0068033D"/>
    <w:rsid w:val="00680835"/>
    <w:rsid w:val="00680C69"/>
    <w:rsid w:val="00680E41"/>
    <w:rsid w:val="00680F79"/>
    <w:rsid w:val="00681651"/>
    <w:rsid w:val="00682991"/>
    <w:rsid w:val="00684506"/>
    <w:rsid w:val="006873F9"/>
    <w:rsid w:val="006901F7"/>
    <w:rsid w:val="00690252"/>
    <w:rsid w:val="006904F5"/>
    <w:rsid w:val="00692140"/>
    <w:rsid w:val="00693661"/>
    <w:rsid w:val="00693CA6"/>
    <w:rsid w:val="00694039"/>
    <w:rsid w:val="0069500F"/>
    <w:rsid w:val="006964EC"/>
    <w:rsid w:val="00697AE4"/>
    <w:rsid w:val="00697DEB"/>
    <w:rsid w:val="006A1D67"/>
    <w:rsid w:val="006A2E5E"/>
    <w:rsid w:val="006A35F3"/>
    <w:rsid w:val="006A4E8B"/>
    <w:rsid w:val="006A4FB3"/>
    <w:rsid w:val="006A5D86"/>
    <w:rsid w:val="006A61FA"/>
    <w:rsid w:val="006A769E"/>
    <w:rsid w:val="006B09C2"/>
    <w:rsid w:val="006B171D"/>
    <w:rsid w:val="006B4419"/>
    <w:rsid w:val="006B68F4"/>
    <w:rsid w:val="006B79D6"/>
    <w:rsid w:val="006C05E6"/>
    <w:rsid w:val="006C0CC1"/>
    <w:rsid w:val="006C1203"/>
    <w:rsid w:val="006C1A55"/>
    <w:rsid w:val="006C1FB9"/>
    <w:rsid w:val="006C2B62"/>
    <w:rsid w:val="006C34BC"/>
    <w:rsid w:val="006C3A8A"/>
    <w:rsid w:val="006C3BAF"/>
    <w:rsid w:val="006C3E63"/>
    <w:rsid w:val="006C4025"/>
    <w:rsid w:val="006C45F6"/>
    <w:rsid w:val="006C4604"/>
    <w:rsid w:val="006C514F"/>
    <w:rsid w:val="006C6832"/>
    <w:rsid w:val="006C77D2"/>
    <w:rsid w:val="006D2F04"/>
    <w:rsid w:val="006D33E1"/>
    <w:rsid w:val="006D4A2E"/>
    <w:rsid w:val="006D5503"/>
    <w:rsid w:val="006D5BE0"/>
    <w:rsid w:val="006D6CF4"/>
    <w:rsid w:val="006D7D29"/>
    <w:rsid w:val="006E039E"/>
    <w:rsid w:val="006E3C4C"/>
    <w:rsid w:val="006E45A1"/>
    <w:rsid w:val="006E4DEF"/>
    <w:rsid w:val="006E4ED4"/>
    <w:rsid w:val="006E519D"/>
    <w:rsid w:val="006E5D24"/>
    <w:rsid w:val="006E5D5F"/>
    <w:rsid w:val="006E6428"/>
    <w:rsid w:val="006E685D"/>
    <w:rsid w:val="006E6EE9"/>
    <w:rsid w:val="006F1E5B"/>
    <w:rsid w:val="006F4822"/>
    <w:rsid w:val="006F4B73"/>
    <w:rsid w:val="00701580"/>
    <w:rsid w:val="007033E4"/>
    <w:rsid w:val="00703F14"/>
    <w:rsid w:val="00704B1D"/>
    <w:rsid w:val="00705B74"/>
    <w:rsid w:val="0070719F"/>
    <w:rsid w:val="00707C2E"/>
    <w:rsid w:val="00710B0B"/>
    <w:rsid w:val="00712825"/>
    <w:rsid w:val="0071534A"/>
    <w:rsid w:val="00716041"/>
    <w:rsid w:val="00720FA0"/>
    <w:rsid w:val="0072263C"/>
    <w:rsid w:val="00722954"/>
    <w:rsid w:val="007238A1"/>
    <w:rsid w:val="00725D0A"/>
    <w:rsid w:val="00725E5A"/>
    <w:rsid w:val="00727338"/>
    <w:rsid w:val="00727EC1"/>
    <w:rsid w:val="00730A70"/>
    <w:rsid w:val="0073215F"/>
    <w:rsid w:val="00733EAE"/>
    <w:rsid w:val="007361CB"/>
    <w:rsid w:val="00741486"/>
    <w:rsid w:val="00744AFD"/>
    <w:rsid w:val="00744CB6"/>
    <w:rsid w:val="007456FD"/>
    <w:rsid w:val="007457E6"/>
    <w:rsid w:val="00745C48"/>
    <w:rsid w:val="00746E3B"/>
    <w:rsid w:val="00750016"/>
    <w:rsid w:val="007507AF"/>
    <w:rsid w:val="007541BD"/>
    <w:rsid w:val="007542A7"/>
    <w:rsid w:val="00754447"/>
    <w:rsid w:val="00755787"/>
    <w:rsid w:val="00755C34"/>
    <w:rsid w:val="0075634C"/>
    <w:rsid w:val="00756B54"/>
    <w:rsid w:val="00760D8A"/>
    <w:rsid w:val="007638AB"/>
    <w:rsid w:val="00764F3D"/>
    <w:rsid w:val="00766A21"/>
    <w:rsid w:val="00766E86"/>
    <w:rsid w:val="00767205"/>
    <w:rsid w:val="007707DD"/>
    <w:rsid w:val="007712A1"/>
    <w:rsid w:val="00773744"/>
    <w:rsid w:val="00777181"/>
    <w:rsid w:val="00777FAD"/>
    <w:rsid w:val="00781DAC"/>
    <w:rsid w:val="00783188"/>
    <w:rsid w:val="00784766"/>
    <w:rsid w:val="007848ED"/>
    <w:rsid w:val="00790E40"/>
    <w:rsid w:val="007920B7"/>
    <w:rsid w:val="00792E70"/>
    <w:rsid w:val="0079311C"/>
    <w:rsid w:val="00794A8B"/>
    <w:rsid w:val="00796546"/>
    <w:rsid w:val="0079786F"/>
    <w:rsid w:val="007A09E3"/>
    <w:rsid w:val="007A25E5"/>
    <w:rsid w:val="007A298C"/>
    <w:rsid w:val="007A2BAB"/>
    <w:rsid w:val="007A3DFC"/>
    <w:rsid w:val="007A5215"/>
    <w:rsid w:val="007A768D"/>
    <w:rsid w:val="007A7F41"/>
    <w:rsid w:val="007A7FDA"/>
    <w:rsid w:val="007B1688"/>
    <w:rsid w:val="007B32E5"/>
    <w:rsid w:val="007B37EF"/>
    <w:rsid w:val="007B3B16"/>
    <w:rsid w:val="007B411A"/>
    <w:rsid w:val="007B4F4C"/>
    <w:rsid w:val="007B6370"/>
    <w:rsid w:val="007B6AE6"/>
    <w:rsid w:val="007C083E"/>
    <w:rsid w:val="007C0BB1"/>
    <w:rsid w:val="007C1444"/>
    <w:rsid w:val="007C36C5"/>
    <w:rsid w:val="007C396F"/>
    <w:rsid w:val="007C447F"/>
    <w:rsid w:val="007C4D74"/>
    <w:rsid w:val="007C6C0E"/>
    <w:rsid w:val="007C7376"/>
    <w:rsid w:val="007C77D2"/>
    <w:rsid w:val="007D0648"/>
    <w:rsid w:val="007D111D"/>
    <w:rsid w:val="007D2EBB"/>
    <w:rsid w:val="007D4D2C"/>
    <w:rsid w:val="007D5E68"/>
    <w:rsid w:val="007D6A58"/>
    <w:rsid w:val="007D7140"/>
    <w:rsid w:val="007D7A68"/>
    <w:rsid w:val="007E0162"/>
    <w:rsid w:val="007E08AA"/>
    <w:rsid w:val="007E170A"/>
    <w:rsid w:val="007E5DF4"/>
    <w:rsid w:val="007E5FF6"/>
    <w:rsid w:val="007E75BF"/>
    <w:rsid w:val="007F1643"/>
    <w:rsid w:val="007F45C9"/>
    <w:rsid w:val="007F4C43"/>
    <w:rsid w:val="007F4E44"/>
    <w:rsid w:val="007F6DD9"/>
    <w:rsid w:val="007F70DD"/>
    <w:rsid w:val="007F7521"/>
    <w:rsid w:val="00800814"/>
    <w:rsid w:val="00800990"/>
    <w:rsid w:val="00800D45"/>
    <w:rsid w:val="0080386F"/>
    <w:rsid w:val="008040DC"/>
    <w:rsid w:val="00805AAF"/>
    <w:rsid w:val="008065AB"/>
    <w:rsid w:val="00807432"/>
    <w:rsid w:val="00807582"/>
    <w:rsid w:val="008105A8"/>
    <w:rsid w:val="0081116E"/>
    <w:rsid w:val="00812AD8"/>
    <w:rsid w:val="00813632"/>
    <w:rsid w:val="00813BC4"/>
    <w:rsid w:val="0081531B"/>
    <w:rsid w:val="00815778"/>
    <w:rsid w:val="00817479"/>
    <w:rsid w:val="008216C3"/>
    <w:rsid w:val="008228BE"/>
    <w:rsid w:val="00823BC3"/>
    <w:rsid w:val="0082449B"/>
    <w:rsid w:val="00824B3C"/>
    <w:rsid w:val="00824CD7"/>
    <w:rsid w:val="00824E3B"/>
    <w:rsid w:val="00827AEC"/>
    <w:rsid w:val="00830BC8"/>
    <w:rsid w:val="00833215"/>
    <w:rsid w:val="00833490"/>
    <w:rsid w:val="00833688"/>
    <w:rsid w:val="008343F1"/>
    <w:rsid w:val="00837CAB"/>
    <w:rsid w:val="0084106A"/>
    <w:rsid w:val="008415FB"/>
    <w:rsid w:val="0084358A"/>
    <w:rsid w:val="00843EF2"/>
    <w:rsid w:val="008447DB"/>
    <w:rsid w:val="008454A6"/>
    <w:rsid w:val="00846CE3"/>
    <w:rsid w:val="00846E4D"/>
    <w:rsid w:val="00851DF7"/>
    <w:rsid w:val="00851F35"/>
    <w:rsid w:val="00853AEF"/>
    <w:rsid w:val="008541AE"/>
    <w:rsid w:val="008550C2"/>
    <w:rsid w:val="00855D65"/>
    <w:rsid w:val="00860C89"/>
    <w:rsid w:val="00861885"/>
    <w:rsid w:val="00864176"/>
    <w:rsid w:val="00864D6E"/>
    <w:rsid w:val="0086503C"/>
    <w:rsid w:val="00866C54"/>
    <w:rsid w:val="00866C69"/>
    <w:rsid w:val="008708B9"/>
    <w:rsid w:val="008716A9"/>
    <w:rsid w:val="00873106"/>
    <w:rsid w:val="00873C19"/>
    <w:rsid w:val="00875295"/>
    <w:rsid w:val="00875AFA"/>
    <w:rsid w:val="00876AEF"/>
    <w:rsid w:val="008770EC"/>
    <w:rsid w:val="00877586"/>
    <w:rsid w:val="0088216D"/>
    <w:rsid w:val="00883627"/>
    <w:rsid w:val="00884E9D"/>
    <w:rsid w:val="00886C60"/>
    <w:rsid w:val="00892042"/>
    <w:rsid w:val="00892882"/>
    <w:rsid w:val="00892CB2"/>
    <w:rsid w:val="0089340D"/>
    <w:rsid w:val="0089505B"/>
    <w:rsid w:val="008968C5"/>
    <w:rsid w:val="008A0247"/>
    <w:rsid w:val="008A0B76"/>
    <w:rsid w:val="008A1467"/>
    <w:rsid w:val="008A1CE0"/>
    <w:rsid w:val="008A33AD"/>
    <w:rsid w:val="008A347E"/>
    <w:rsid w:val="008A5303"/>
    <w:rsid w:val="008B029B"/>
    <w:rsid w:val="008B1B00"/>
    <w:rsid w:val="008B2F2D"/>
    <w:rsid w:val="008B40B9"/>
    <w:rsid w:val="008B6164"/>
    <w:rsid w:val="008B7DD1"/>
    <w:rsid w:val="008C0E2C"/>
    <w:rsid w:val="008C46CC"/>
    <w:rsid w:val="008C73BF"/>
    <w:rsid w:val="008C7A13"/>
    <w:rsid w:val="008D5024"/>
    <w:rsid w:val="008D6713"/>
    <w:rsid w:val="008E0667"/>
    <w:rsid w:val="008E0AF8"/>
    <w:rsid w:val="008E2ABD"/>
    <w:rsid w:val="008E3771"/>
    <w:rsid w:val="008E4BC0"/>
    <w:rsid w:val="008E4C8E"/>
    <w:rsid w:val="008E683B"/>
    <w:rsid w:val="008F207D"/>
    <w:rsid w:val="008F3203"/>
    <w:rsid w:val="008F353C"/>
    <w:rsid w:val="008F3E97"/>
    <w:rsid w:val="008F4EC1"/>
    <w:rsid w:val="008F729D"/>
    <w:rsid w:val="008F7D6A"/>
    <w:rsid w:val="00900A74"/>
    <w:rsid w:val="00900CD4"/>
    <w:rsid w:val="0090120E"/>
    <w:rsid w:val="0090285E"/>
    <w:rsid w:val="00903A6E"/>
    <w:rsid w:val="009054F7"/>
    <w:rsid w:val="00906A8C"/>
    <w:rsid w:val="00907743"/>
    <w:rsid w:val="00907AAF"/>
    <w:rsid w:val="0091167B"/>
    <w:rsid w:val="009118F3"/>
    <w:rsid w:val="009123D3"/>
    <w:rsid w:val="00912912"/>
    <w:rsid w:val="00912EC9"/>
    <w:rsid w:val="009162BE"/>
    <w:rsid w:val="00916778"/>
    <w:rsid w:val="00916C37"/>
    <w:rsid w:val="00916EA8"/>
    <w:rsid w:val="00921D1F"/>
    <w:rsid w:val="009226C3"/>
    <w:rsid w:val="009259A5"/>
    <w:rsid w:val="00925F6A"/>
    <w:rsid w:val="00926EA5"/>
    <w:rsid w:val="0092759B"/>
    <w:rsid w:val="0093052D"/>
    <w:rsid w:val="00930814"/>
    <w:rsid w:val="00931047"/>
    <w:rsid w:val="00932384"/>
    <w:rsid w:val="009331C9"/>
    <w:rsid w:val="00935C98"/>
    <w:rsid w:val="00941A36"/>
    <w:rsid w:val="00942E68"/>
    <w:rsid w:val="009431C6"/>
    <w:rsid w:val="00943828"/>
    <w:rsid w:val="00944128"/>
    <w:rsid w:val="009479C1"/>
    <w:rsid w:val="009508EB"/>
    <w:rsid w:val="009532DA"/>
    <w:rsid w:val="009552BE"/>
    <w:rsid w:val="00955B2E"/>
    <w:rsid w:val="00955B53"/>
    <w:rsid w:val="00956949"/>
    <w:rsid w:val="009571F1"/>
    <w:rsid w:val="00960847"/>
    <w:rsid w:val="00967606"/>
    <w:rsid w:val="00967AEB"/>
    <w:rsid w:val="00971727"/>
    <w:rsid w:val="009718CC"/>
    <w:rsid w:val="00972D61"/>
    <w:rsid w:val="0097452D"/>
    <w:rsid w:val="00975ED4"/>
    <w:rsid w:val="009764FA"/>
    <w:rsid w:val="00976B66"/>
    <w:rsid w:val="00977E61"/>
    <w:rsid w:val="00981EBC"/>
    <w:rsid w:val="00982546"/>
    <w:rsid w:val="00984005"/>
    <w:rsid w:val="00984044"/>
    <w:rsid w:val="00984AC8"/>
    <w:rsid w:val="009851EA"/>
    <w:rsid w:val="009917AE"/>
    <w:rsid w:val="00992441"/>
    <w:rsid w:val="00992DEC"/>
    <w:rsid w:val="00992FB4"/>
    <w:rsid w:val="0099380F"/>
    <w:rsid w:val="0099449D"/>
    <w:rsid w:val="00994877"/>
    <w:rsid w:val="00996F00"/>
    <w:rsid w:val="00997424"/>
    <w:rsid w:val="009A40DA"/>
    <w:rsid w:val="009A4EA7"/>
    <w:rsid w:val="009A6425"/>
    <w:rsid w:val="009A694F"/>
    <w:rsid w:val="009A6D4F"/>
    <w:rsid w:val="009A6EE7"/>
    <w:rsid w:val="009B05F8"/>
    <w:rsid w:val="009B19CC"/>
    <w:rsid w:val="009B1EE8"/>
    <w:rsid w:val="009B29CD"/>
    <w:rsid w:val="009B2D52"/>
    <w:rsid w:val="009B4497"/>
    <w:rsid w:val="009B4A1F"/>
    <w:rsid w:val="009B4BBF"/>
    <w:rsid w:val="009B4ECB"/>
    <w:rsid w:val="009B5250"/>
    <w:rsid w:val="009B7609"/>
    <w:rsid w:val="009B78FF"/>
    <w:rsid w:val="009C2205"/>
    <w:rsid w:val="009C2A25"/>
    <w:rsid w:val="009C3A41"/>
    <w:rsid w:val="009C3B02"/>
    <w:rsid w:val="009C41AA"/>
    <w:rsid w:val="009C4AA4"/>
    <w:rsid w:val="009C4BAF"/>
    <w:rsid w:val="009C569B"/>
    <w:rsid w:val="009C5A40"/>
    <w:rsid w:val="009C5F3A"/>
    <w:rsid w:val="009C6290"/>
    <w:rsid w:val="009C6DC1"/>
    <w:rsid w:val="009C779A"/>
    <w:rsid w:val="009C7995"/>
    <w:rsid w:val="009D0530"/>
    <w:rsid w:val="009D1474"/>
    <w:rsid w:val="009D1D6F"/>
    <w:rsid w:val="009D3136"/>
    <w:rsid w:val="009D38AB"/>
    <w:rsid w:val="009D7113"/>
    <w:rsid w:val="009D732F"/>
    <w:rsid w:val="009D73F2"/>
    <w:rsid w:val="009D7973"/>
    <w:rsid w:val="009E0EE3"/>
    <w:rsid w:val="009E27D7"/>
    <w:rsid w:val="009E3BE6"/>
    <w:rsid w:val="009E4D18"/>
    <w:rsid w:val="009E5262"/>
    <w:rsid w:val="009E5541"/>
    <w:rsid w:val="009F07F4"/>
    <w:rsid w:val="009F1737"/>
    <w:rsid w:val="009F1ECC"/>
    <w:rsid w:val="009F4514"/>
    <w:rsid w:val="009F6EE9"/>
    <w:rsid w:val="00A00F0E"/>
    <w:rsid w:val="00A01429"/>
    <w:rsid w:val="00A01B43"/>
    <w:rsid w:val="00A0326C"/>
    <w:rsid w:val="00A032EF"/>
    <w:rsid w:val="00A03488"/>
    <w:rsid w:val="00A03BBC"/>
    <w:rsid w:val="00A0514C"/>
    <w:rsid w:val="00A05286"/>
    <w:rsid w:val="00A052F3"/>
    <w:rsid w:val="00A06A70"/>
    <w:rsid w:val="00A12E35"/>
    <w:rsid w:val="00A13346"/>
    <w:rsid w:val="00A13797"/>
    <w:rsid w:val="00A1575B"/>
    <w:rsid w:val="00A1659C"/>
    <w:rsid w:val="00A17957"/>
    <w:rsid w:val="00A2095C"/>
    <w:rsid w:val="00A22D84"/>
    <w:rsid w:val="00A22DD6"/>
    <w:rsid w:val="00A23EB6"/>
    <w:rsid w:val="00A244B0"/>
    <w:rsid w:val="00A24E36"/>
    <w:rsid w:val="00A26319"/>
    <w:rsid w:val="00A27216"/>
    <w:rsid w:val="00A311DE"/>
    <w:rsid w:val="00A31E3A"/>
    <w:rsid w:val="00A32698"/>
    <w:rsid w:val="00A344F9"/>
    <w:rsid w:val="00A3619B"/>
    <w:rsid w:val="00A36D57"/>
    <w:rsid w:val="00A421F0"/>
    <w:rsid w:val="00A4232E"/>
    <w:rsid w:val="00A427D9"/>
    <w:rsid w:val="00A42D58"/>
    <w:rsid w:val="00A437B5"/>
    <w:rsid w:val="00A455CD"/>
    <w:rsid w:val="00A4794F"/>
    <w:rsid w:val="00A51A1D"/>
    <w:rsid w:val="00A52016"/>
    <w:rsid w:val="00A55DA6"/>
    <w:rsid w:val="00A56D42"/>
    <w:rsid w:val="00A573EA"/>
    <w:rsid w:val="00A609DA"/>
    <w:rsid w:val="00A60AE4"/>
    <w:rsid w:val="00A62B5A"/>
    <w:rsid w:val="00A64A4C"/>
    <w:rsid w:val="00A7213E"/>
    <w:rsid w:val="00A76313"/>
    <w:rsid w:val="00A76AE0"/>
    <w:rsid w:val="00A773C3"/>
    <w:rsid w:val="00A77845"/>
    <w:rsid w:val="00A77D5F"/>
    <w:rsid w:val="00A83008"/>
    <w:rsid w:val="00A855C0"/>
    <w:rsid w:val="00A85958"/>
    <w:rsid w:val="00A86430"/>
    <w:rsid w:val="00A87050"/>
    <w:rsid w:val="00A87159"/>
    <w:rsid w:val="00A90A09"/>
    <w:rsid w:val="00A94160"/>
    <w:rsid w:val="00A945D9"/>
    <w:rsid w:val="00A97C89"/>
    <w:rsid w:val="00A97D44"/>
    <w:rsid w:val="00AA3E30"/>
    <w:rsid w:val="00AA552E"/>
    <w:rsid w:val="00AA5971"/>
    <w:rsid w:val="00AA66D0"/>
    <w:rsid w:val="00AA78F7"/>
    <w:rsid w:val="00AB0C90"/>
    <w:rsid w:val="00AB1B01"/>
    <w:rsid w:val="00AB1B73"/>
    <w:rsid w:val="00AB2C76"/>
    <w:rsid w:val="00AB35DA"/>
    <w:rsid w:val="00AB5BE3"/>
    <w:rsid w:val="00AB656D"/>
    <w:rsid w:val="00AB6A7C"/>
    <w:rsid w:val="00AB7A18"/>
    <w:rsid w:val="00AC048C"/>
    <w:rsid w:val="00AC1E1D"/>
    <w:rsid w:val="00AC2E6A"/>
    <w:rsid w:val="00AC326D"/>
    <w:rsid w:val="00AC3B56"/>
    <w:rsid w:val="00AC4C00"/>
    <w:rsid w:val="00AC5002"/>
    <w:rsid w:val="00AC747E"/>
    <w:rsid w:val="00AD2348"/>
    <w:rsid w:val="00AD2DCF"/>
    <w:rsid w:val="00AD2F7B"/>
    <w:rsid w:val="00AD4BA7"/>
    <w:rsid w:val="00AD5A8D"/>
    <w:rsid w:val="00AD61A6"/>
    <w:rsid w:val="00AD6428"/>
    <w:rsid w:val="00AD6BF0"/>
    <w:rsid w:val="00AD751A"/>
    <w:rsid w:val="00AE4E5D"/>
    <w:rsid w:val="00AE5580"/>
    <w:rsid w:val="00AE5B93"/>
    <w:rsid w:val="00AE72BF"/>
    <w:rsid w:val="00AE7C11"/>
    <w:rsid w:val="00AE7D8F"/>
    <w:rsid w:val="00AF0CDF"/>
    <w:rsid w:val="00AF1CBB"/>
    <w:rsid w:val="00AF2CE7"/>
    <w:rsid w:val="00AF31B8"/>
    <w:rsid w:val="00AF3F6C"/>
    <w:rsid w:val="00AF75D0"/>
    <w:rsid w:val="00B002EB"/>
    <w:rsid w:val="00B010B5"/>
    <w:rsid w:val="00B02D71"/>
    <w:rsid w:val="00B0493D"/>
    <w:rsid w:val="00B0574A"/>
    <w:rsid w:val="00B100A8"/>
    <w:rsid w:val="00B14210"/>
    <w:rsid w:val="00B14FCB"/>
    <w:rsid w:val="00B15C33"/>
    <w:rsid w:val="00B1687B"/>
    <w:rsid w:val="00B20C78"/>
    <w:rsid w:val="00B223CC"/>
    <w:rsid w:val="00B2334E"/>
    <w:rsid w:val="00B238BF"/>
    <w:rsid w:val="00B23A77"/>
    <w:rsid w:val="00B264D7"/>
    <w:rsid w:val="00B2653C"/>
    <w:rsid w:val="00B30632"/>
    <w:rsid w:val="00B308C9"/>
    <w:rsid w:val="00B30F43"/>
    <w:rsid w:val="00B31595"/>
    <w:rsid w:val="00B332C6"/>
    <w:rsid w:val="00B33AD3"/>
    <w:rsid w:val="00B34492"/>
    <w:rsid w:val="00B34F2B"/>
    <w:rsid w:val="00B35A46"/>
    <w:rsid w:val="00B35B0C"/>
    <w:rsid w:val="00B35F70"/>
    <w:rsid w:val="00B36505"/>
    <w:rsid w:val="00B37524"/>
    <w:rsid w:val="00B37614"/>
    <w:rsid w:val="00B3788B"/>
    <w:rsid w:val="00B37EEA"/>
    <w:rsid w:val="00B40F49"/>
    <w:rsid w:val="00B416B3"/>
    <w:rsid w:val="00B4313D"/>
    <w:rsid w:val="00B447B7"/>
    <w:rsid w:val="00B47215"/>
    <w:rsid w:val="00B472B7"/>
    <w:rsid w:val="00B47B32"/>
    <w:rsid w:val="00B510DA"/>
    <w:rsid w:val="00B51640"/>
    <w:rsid w:val="00B524C8"/>
    <w:rsid w:val="00B566AC"/>
    <w:rsid w:val="00B56799"/>
    <w:rsid w:val="00B56A38"/>
    <w:rsid w:val="00B603CF"/>
    <w:rsid w:val="00B62C9E"/>
    <w:rsid w:val="00B64455"/>
    <w:rsid w:val="00B7013F"/>
    <w:rsid w:val="00B70B05"/>
    <w:rsid w:val="00B72555"/>
    <w:rsid w:val="00B73B7D"/>
    <w:rsid w:val="00B76F63"/>
    <w:rsid w:val="00B81AC7"/>
    <w:rsid w:val="00B843CE"/>
    <w:rsid w:val="00B8525B"/>
    <w:rsid w:val="00B854B3"/>
    <w:rsid w:val="00B86B36"/>
    <w:rsid w:val="00B90112"/>
    <w:rsid w:val="00B91BED"/>
    <w:rsid w:val="00B91DD8"/>
    <w:rsid w:val="00B94593"/>
    <w:rsid w:val="00B94DAE"/>
    <w:rsid w:val="00B94E91"/>
    <w:rsid w:val="00B96962"/>
    <w:rsid w:val="00B97656"/>
    <w:rsid w:val="00B97AAD"/>
    <w:rsid w:val="00BA2793"/>
    <w:rsid w:val="00BA4596"/>
    <w:rsid w:val="00BA545B"/>
    <w:rsid w:val="00BA769A"/>
    <w:rsid w:val="00BB20BE"/>
    <w:rsid w:val="00BB3916"/>
    <w:rsid w:val="00BB55EB"/>
    <w:rsid w:val="00BB5ADD"/>
    <w:rsid w:val="00BB5EDA"/>
    <w:rsid w:val="00BC2B24"/>
    <w:rsid w:val="00BC3EE2"/>
    <w:rsid w:val="00BC4D23"/>
    <w:rsid w:val="00BC5ACD"/>
    <w:rsid w:val="00BC65A6"/>
    <w:rsid w:val="00BC678C"/>
    <w:rsid w:val="00BC760D"/>
    <w:rsid w:val="00BD1189"/>
    <w:rsid w:val="00BD13B7"/>
    <w:rsid w:val="00BD4068"/>
    <w:rsid w:val="00BD5A9F"/>
    <w:rsid w:val="00BD6224"/>
    <w:rsid w:val="00BD7920"/>
    <w:rsid w:val="00BE0497"/>
    <w:rsid w:val="00BE2C28"/>
    <w:rsid w:val="00BE3AD5"/>
    <w:rsid w:val="00BE486A"/>
    <w:rsid w:val="00BE4BF6"/>
    <w:rsid w:val="00BE4DC0"/>
    <w:rsid w:val="00BE74BC"/>
    <w:rsid w:val="00BE789D"/>
    <w:rsid w:val="00BF090F"/>
    <w:rsid w:val="00BF0F9A"/>
    <w:rsid w:val="00BF0FE9"/>
    <w:rsid w:val="00BF176E"/>
    <w:rsid w:val="00BF2462"/>
    <w:rsid w:val="00BF2B6E"/>
    <w:rsid w:val="00BF2B94"/>
    <w:rsid w:val="00BF41F7"/>
    <w:rsid w:val="00BF699A"/>
    <w:rsid w:val="00BF7B2E"/>
    <w:rsid w:val="00C011B2"/>
    <w:rsid w:val="00C01DA0"/>
    <w:rsid w:val="00C04788"/>
    <w:rsid w:val="00C06470"/>
    <w:rsid w:val="00C06721"/>
    <w:rsid w:val="00C06BDE"/>
    <w:rsid w:val="00C10DD2"/>
    <w:rsid w:val="00C11211"/>
    <w:rsid w:val="00C1181C"/>
    <w:rsid w:val="00C1216A"/>
    <w:rsid w:val="00C1250B"/>
    <w:rsid w:val="00C13366"/>
    <w:rsid w:val="00C13A30"/>
    <w:rsid w:val="00C14335"/>
    <w:rsid w:val="00C148E8"/>
    <w:rsid w:val="00C1517C"/>
    <w:rsid w:val="00C15263"/>
    <w:rsid w:val="00C15436"/>
    <w:rsid w:val="00C15D87"/>
    <w:rsid w:val="00C17381"/>
    <w:rsid w:val="00C177B9"/>
    <w:rsid w:val="00C20079"/>
    <w:rsid w:val="00C20207"/>
    <w:rsid w:val="00C215A1"/>
    <w:rsid w:val="00C21B18"/>
    <w:rsid w:val="00C311D3"/>
    <w:rsid w:val="00C334F4"/>
    <w:rsid w:val="00C344A1"/>
    <w:rsid w:val="00C34C09"/>
    <w:rsid w:val="00C366B0"/>
    <w:rsid w:val="00C36F54"/>
    <w:rsid w:val="00C37481"/>
    <w:rsid w:val="00C376C1"/>
    <w:rsid w:val="00C400C4"/>
    <w:rsid w:val="00C40E19"/>
    <w:rsid w:val="00C415FA"/>
    <w:rsid w:val="00C416FF"/>
    <w:rsid w:val="00C429F4"/>
    <w:rsid w:val="00C44408"/>
    <w:rsid w:val="00C44E4C"/>
    <w:rsid w:val="00C5166C"/>
    <w:rsid w:val="00C51720"/>
    <w:rsid w:val="00C54A57"/>
    <w:rsid w:val="00C557B8"/>
    <w:rsid w:val="00C57156"/>
    <w:rsid w:val="00C616C7"/>
    <w:rsid w:val="00C635D7"/>
    <w:rsid w:val="00C63FDA"/>
    <w:rsid w:val="00C65534"/>
    <w:rsid w:val="00C65EDC"/>
    <w:rsid w:val="00C664EB"/>
    <w:rsid w:val="00C667E3"/>
    <w:rsid w:val="00C703AE"/>
    <w:rsid w:val="00C70D00"/>
    <w:rsid w:val="00C71054"/>
    <w:rsid w:val="00C711EF"/>
    <w:rsid w:val="00C71C0A"/>
    <w:rsid w:val="00C73C2F"/>
    <w:rsid w:val="00C74326"/>
    <w:rsid w:val="00C757D1"/>
    <w:rsid w:val="00C76C58"/>
    <w:rsid w:val="00C76DED"/>
    <w:rsid w:val="00C8034C"/>
    <w:rsid w:val="00C8183D"/>
    <w:rsid w:val="00C8392C"/>
    <w:rsid w:val="00C8393F"/>
    <w:rsid w:val="00C85084"/>
    <w:rsid w:val="00C86C0D"/>
    <w:rsid w:val="00C93C77"/>
    <w:rsid w:val="00C9584E"/>
    <w:rsid w:val="00C95DA9"/>
    <w:rsid w:val="00C97470"/>
    <w:rsid w:val="00CA0295"/>
    <w:rsid w:val="00CA0970"/>
    <w:rsid w:val="00CA182F"/>
    <w:rsid w:val="00CA2B17"/>
    <w:rsid w:val="00CA759B"/>
    <w:rsid w:val="00CB0018"/>
    <w:rsid w:val="00CB1067"/>
    <w:rsid w:val="00CB61D6"/>
    <w:rsid w:val="00CB71EA"/>
    <w:rsid w:val="00CC3516"/>
    <w:rsid w:val="00CC5333"/>
    <w:rsid w:val="00CC5906"/>
    <w:rsid w:val="00CC6D2F"/>
    <w:rsid w:val="00CC6ECB"/>
    <w:rsid w:val="00CD0A0D"/>
    <w:rsid w:val="00CD44EE"/>
    <w:rsid w:val="00CD4C8D"/>
    <w:rsid w:val="00CD5441"/>
    <w:rsid w:val="00CD56BF"/>
    <w:rsid w:val="00CD7591"/>
    <w:rsid w:val="00CD7728"/>
    <w:rsid w:val="00CE2CEF"/>
    <w:rsid w:val="00CE2D99"/>
    <w:rsid w:val="00CE2EAB"/>
    <w:rsid w:val="00CE4012"/>
    <w:rsid w:val="00CE5CDF"/>
    <w:rsid w:val="00CE788B"/>
    <w:rsid w:val="00CF0098"/>
    <w:rsid w:val="00CF0581"/>
    <w:rsid w:val="00CF07DA"/>
    <w:rsid w:val="00CF18C0"/>
    <w:rsid w:val="00CF1F33"/>
    <w:rsid w:val="00CF2211"/>
    <w:rsid w:val="00CF2AA8"/>
    <w:rsid w:val="00CF3C76"/>
    <w:rsid w:val="00CF461D"/>
    <w:rsid w:val="00CF470F"/>
    <w:rsid w:val="00CF489F"/>
    <w:rsid w:val="00D00E21"/>
    <w:rsid w:val="00D013B5"/>
    <w:rsid w:val="00D017ED"/>
    <w:rsid w:val="00D03C6A"/>
    <w:rsid w:val="00D05649"/>
    <w:rsid w:val="00D070C2"/>
    <w:rsid w:val="00D10B68"/>
    <w:rsid w:val="00D10DDB"/>
    <w:rsid w:val="00D133BE"/>
    <w:rsid w:val="00D14460"/>
    <w:rsid w:val="00D15718"/>
    <w:rsid w:val="00D16292"/>
    <w:rsid w:val="00D172C1"/>
    <w:rsid w:val="00D1772A"/>
    <w:rsid w:val="00D177A2"/>
    <w:rsid w:val="00D202DE"/>
    <w:rsid w:val="00D21132"/>
    <w:rsid w:val="00D211A2"/>
    <w:rsid w:val="00D25BB3"/>
    <w:rsid w:val="00D272B2"/>
    <w:rsid w:val="00D310C8"/>
    <w:rsid w:val="00D3225A"/>
    <w:rsid w:val="00D32ED5"/>
    <w:rsid w:val="00D3535A"/>
    <w:rsid w:val="00D3578F"/>
    <w:rsid w:val="00D363CD"/>
    <w:rsid w:val="00D36DD1"/>
    <w:rsid w:val="00D37DE4"/>
    <w:rsid w:val="00D37FC1"/>
    <w:rsid w:val="00D41E72"/>
    <w:rsid w:val="00D4239A"/>
    <w:rsid w:val="00D465D0"/>
    <w:rsid w:val="00D47B0C"/>
    <w:rsid w:val="00D47E7F"/>
    <w:rsid w:val="00D50351"/>
    <w:rsid w:val="00D507E5"/>
    <w:rsid w:val="00D51D4D"/>
    <w:rsid w:val="00D5338A"/>
    <w:rsid w:val="00D53729"/>
    <w:rsid w:val="00D559C3"/>
    <w:rsid w:val="00D55FA6"/>
    <w:rsid w:val="00D568C5"/>
    <w:rsid w:val="00D64EE6"/>
    <w:rsid w:val="00D65C49"/>
    <w:rsid w:val="00D671BA"/>
    <w:rsid w:val="00D67D36"/>
    <w:rsid w:val="00D7206E"/>
    <w:rsid w:val="00D72F8F"/>
    <w:rsid w:val="00D7516A"/>
    <w:rsid w:val="00D7606C"/>
    <w:rsid w:val="00D76DAC"/>
    <w:rsid w:val="00D76DEE"/>
    <w:rsid w:val="00D76E1E"/>
    <w:rsid w:val="00D80B66"/>
    <w:rsid w:val="00D80BC6"/>
    <w:rsid w:val="00D81A81"/>
    <w:rsid w:val="00D8471C"/>
    <w:rsid w:val="00D85DC9"/>
    <w:rsid w:val="00D866D0"/>
    <w:rsid w:val="00D8676C"/>
    <w:rsid w:val="00D871FF"/>
    <w:rsid w:val="00D87CF0"/>
    <w:rsid w:val="00D909C7"/>
    <w:rsid w:val="00D917A3"/>
    <w:rsid w:val="00D91AF0"/>
    <w:rsid w:val="00D925A0"/>
    <w:rsid w:val="00D92C8D"/>
    <w:rsid w:val="00D94DCD"/>
    <w:rsid w:val="00D950A6"/>
    <w:rsid w:val="00D97721"/>
    <w:rsid w:val="00DA3881"/>
    <w:rsid w:val="00DA48D0"/>
    <w:rsid w:val="00DA57BE"/>
    <w:rsid w:val="00DA609B"/>
    <w:rsid w:val="00DA68CC"/>
    <w:rsid w:val="00DA6994"/>
    <w:rsid w:val="00DA78E6"/>
    <w:rsid w:val="00DB0543"/>
    <w:rsid w:val="00DB0930"/>
    <w:rsid w:val="00DB2434"/>
    <w:rsid w:val="00DB25EA"/>
    <w:rsid w:val="00DB42EC"/>
    <w:rsid w:val="00DB4BEB"/>
    <w:rsid w:val="00DC31B2"/>
    <w:rsid w:val="00DC3D4B"/>
    <w:rsid w:val="00DC4FDF"/>
    <w:rsid w:val="00DC5409"/>
    <w:rsid w:val="00DC5F28"/>
    <w:rsid w:val="00DC7F06"/>
    <w:rsid w:val="00DD00BB"/>
    <w:rsid w:val="00DD0128"/>
    <w:rsid w:val="00DD047F"/>
    <w:rsid w:val="00DD24FC"/>
    <w:rsid w:val="00DD3200"/>
    <w:rsid w:val="00DD34E8"/>
    <w:rsid w:val="00DD3D35"/>
    <w:rsid w:val="00DD40AB"/>
    <w:rsid w:val="00DD4630"/>
    <w:rsid w:val="00DD49F0"/>
    <w:rsid w:val="00DD57CD"/>
    <w:rsid w:val="00DD7871"/>
    <w:rsid w:val="00DE0473"/>
    <w:rsid w:val="00DE16BD"/>
    <w:rsid w:val="00DE46A6"/>
    <w:rsid w:val="00DE5223"/>
    <w:rsid w:val="00DE62C0"/>
    <w:rsid w:val="00DE72F9"/>
    <w:rsid w:val="00DE793D"/>
    <w:rsid w:val="00DF07F0"/>
    <w:rsid w:val="00DF2B46"/>
    <w:rsid w:val="00DF2F8C"/>
    <w:rsid w:val="00DF485A"/>
    <w:rsid w:val="00DF53D9"/>
    <w:rsid w:val="00DF63B6"/>
    <w:rsid w:val="00DF7DBB"/>
    <w:rsid w:val="00E00B2D"/>
    <w:rsid w:val="00E015E1"/>
    <w:rsid w:val="00E04CFD"/>
    <w:rsid w:val="00E059A2"/>
    <w:rsid w:val="00E071EF"/>
    <w:rsid w:val="00E076C1"/>
    <w:rsid w:val="00E105F2"/>
    <w:rsid w:val="00E10B6E"/>
    <w:rsid w:val="00E10F41"/>
    <w:rsid w:val="00E12E0C"/>
    <w:rsid w:val="00E13CF2"/>
    <w:rsid w:val="00E14260"/>
    <w:rsid w:val="00E1528C"/>
    <w:rsid w:val="00E159A8"/>
    <w:rsid w:val="00E15FB8"/>
    <w:rsid w:val="00E17E63"/>
    <w:rsid w:val="00E22393"/>
    <w:rsid w:val="00E234FB"/>
    <w:rsid w:val="00E23EB7"/>
    <w:rsid w:val="00E24D4E"/>
    <w:rsid w:val="00E2600E"/>
    <w:rsid w:val="00E264DF"/>
    <w:rsid w:val="00E26F91"/>
    <w:rsid w:val="00E31FC6"/>
    <w:rsid w:val="00E320D5"/>
    <w:rsid w:val="00E32E5E"/>
    <w:rsid w:val="00E33086"/>
    <w:rsid w:val="00E33417"/>
    <w:rsid w:val="00E33A03"/>
    <w:rsid w:val="00E34124"/>
    <w:rsid w:val="00E34E00"/>
    <w:rsid w:val="00E35384"/>
    <w:rsid w:val="00E35F1A"/>
    <w:rsid w:val="00E36540"/>
    <w:rsid w:val="00E3686F"/>
    <w:rsid w:val="00E42191"/>
    <w:rsid w:val="00E424FB"/>
    <w:rsid w:val="00E432DE"/>
    <w:rsid w:val="00E43BDB"/>
    <w:rsid w:val="00E43C31"/>
    <w:rsid w:val="00E47256"/>
    <w:rsid w:val="00E51C18"/>
    <w:rsid w:val="00E520B3"/>
    <w:rsid w:val="00E52184"/>
    <w:rsid w:val="00E526E6"/>
    <w:rsid w:val="00E53823"/>
    <w:rsid w:val="00E5385A"/>
    <w:rsid w:val="00E54A30"/>
    <w:rsid w:val="00E55437"/>
    <w:rsid w:val="00E56CF8"/>
    <w:rsid w:val="00E606F6"/>
    <w:rsid w:val="00E625C1"/>
    <w:rsid w:val="00E63CA4"/>
    <w:rsid w:val="00E63D86"/>
    <w:rsid w:val="00E65B7B"/>
    <w:rsid w:val="00E66178"/>
    <w:rsid w:val="00E67C67"/>
    <w:rsid w:val="00E67FF8"/>
    <w:rsid w:val="00E7180F"/>
    <w:rsid w:val="00E71D84"/>
    <w:rsid w:val="00E72647"/>
    <w:rsid w:val="00E72AE4"/>
    <w:rsid w:val="00E74BD4"/>
    <w:rsid w:val="00E74DE7"/>
    <w:rsid w:val="00E750E6"/>
    <w:rsid w:val="00E757DE"/>
    <w:rsid w:val="00E80EAD"/>
    <w:rsid w:val="00E814C4"/>
    <w:rsid w:val="00E82D9E"/>
    <w:rsid w:val="00E84B97"/>
    <w:rsid w:val="00E85A53"/>
    <w:rsid w:val="00E876C4"/>
    <w:rsid w:val="00E908C7"/>
    <w:rsid w:val="00E922A7"/>
    <w:rsid w:val="00E92965"/>
    <w:rsid w:val="00EA03B5"/>
    <w:rsid w:val="00EA1164"/>
    <w:rsid w:val="00EA1553"/>
    <w:rsid w:val="00EA22CB"/>
    <w:rsid w:val="00EA37D9"/>
    <w:rsid w:val="00EA408D"/>
    <w:rsid w:val="00EA5CA8"/>
    <w:rsid w:val="00EA5E6A"/>
    <w:rsid w:val="00EA5F38"/>
    <w:rsid w:val="00EA7C9E"/>
    <w:rsid w:val="00EB0A75"/>
    <w:rsid w:val="00EB105D"/>
    <w:rsid w:val="00EB2112"/>
    <w:rsid w:val="00EB48C4"/>
    <w:rsid w:val="00EB493D"/>
    <w:rsid w:val="00EB56D8"/>
    <w:rsid w:val="00EB597A"/>
    <w:rsid w:val="00EB6044"/>
    <w:rsid w:val="00EB61B2"/>
    <w:rsid w:val="00EB64C9"/>
    <w:rsid w:val="00EC019A"/>
    <w:rsid w:val="00EC081B"/>
    <w:rsid w:val="00EC1955"/>
    <w:rsid w:val="00EC587D"/>
    <w:rsid w:val="00ED01F6"/>
    <w:rsid w:val="00ED0337"/>
    <w:rsid w:val="00ED0BA3"/>
    <w:rsid w:val="00ED27B8"/>
    <w:rsid w:val="00ED323A"/>
    <w:rsid w:val="00ED3B4E"/>
    <w:rsid w:val="00ED4369"/>
    <w:rsid w:val="00ED6892"/>
    <w:rsid w:val="00EE024F"/>
    <w:rsid w:val="00EE07A5"/>
    <w:rsid w:val="00EE24C4"/>
    <w:rsid w:val="00EE3806"/>
    <w:rsid w:val="00EE3F23"/>
    <w:rsid w:val="00EE4D68"/>
    <w:rsid w:val="00EE6B96"/>
    <w:rsid w:val="00EE6F5A"/>
    <w:rsid w:val="00EE7651"/>
    <w:rsid w:val="00EF0A62"/>
    <w:rsid w:val="00EF123D"/>
    <w:rsid w:val="00EF1E55"/>
    <w:rsid w:val="00EF335E"/>
    <w:rsid w:val="00EF4A67"/>
    <w:rsid w:val="00F00233"/>
    <w:rsid w:val="00F0184C"/>
    <w:rsid w:val="00F02F96"/>
    <w:rsid w:val="00F03510"/>
    <w:rsid w:val="00F040FA"/>
    <w:rsid w:val="00F05524"/>
    <w:rsid w:val="00F10509"/>
    <w:rsid w:val="00F11BC1"/>
    <w:rsid w:val="00F11CD7"/>
    <w:rsid w:val="00F1763F"/>
    <w:rsid w:val="00F17ADE"/>
    <w:rsid w:val="00F21285"/>
    <w:rsid w:val="00F22155"/>
    <w:rsid w:val="00F23E4A"/>
    <w:rsid w:val="00F24E1D"/>
    <w:rsid w:val="00F25C7E"/>
    <w:rsid w:val="00F32CA1"/>
    <w:rsid w:val="00F32CC9"/>
    <w:rsid w:val="00F33523"/>
    <w:rsid w:val="00F34EDD"/>
    <w:rsid w:val="00F4153E"/>
    <w:rsid w:val="00F415B2"/>
    <w:rsid w:val="00F417E1"/>
    <w:rsid w:val="00F418E9"/>
    <w:rsid w:val="00F43353"/>
    <w:rsid w:val="00F44CC0"/>
    <w:rsid w:val="00F45028"/>
    <w:rsid w:val="00F460F0"/>
    <w:rsid w:val="00F4648F"/>
    <w:rsid w:val="00F512F7"/>
    <w:rsid w:val="00F5239A"/>
    <w:rsid w:val="00F5354E"/>
    <w:rsid w:val="00F55833"/>
    <w:rsid w:val="00F561BE"/>
    <w:rsid w:val="00F61155"/>
    <w:rsid w:val="00F612FE"/>
    <w:rsid w:val="00F61544"/>
    <w:rsid w:val="00F615A2"/>
    <w:rsid w:val="00F62EA2"/>
    <w:rsid w:val="00F637C7"/>
    <w:rsid w:val="00F65D53"/>
    <w:rsid w:val="00F66008"/>
    <w:rsid w:val="00F66206"/>
    <w:rsid w:val="00F677E8"/>
    <w:rsid w:val="00F70B09"/>
    <w:rsid w:val="00F70C61"/>
    <w:rsid w:val="00F715A4"/>
    <w:rsid w:val="00F76693"/>
    <w:rsid w:val="00F767D3"/>
    <w:rsid w:val="00F77790"/>
    <w:rsid w:val="00F8337C"/>
    <w:rsid w:val="00F846E0"/>
    <w:rsid w:val="00F84DD5"/>
    <w:rsid w:val="00F86D98"/>
    <w:rsid w:val="00F86E79"/>
    <w:rsid w:val="00F873AC"/>
    <w:rsid w:val="00F877B7"/>
    <w:rsid w:val="00F906D9"/>
    <w:rsid w:val="00F90BA0"/>
    <w:rsid w:val="00F93994"/>
    <w:rsid w:val="00F96B9B"/>
    <w:rsid w:val="00F97E87"/>
    <w:rsid w:val="00FA0EBB"/>
    <w:rsid w:val="00FA6A15"/>
    <w:rsid w:val="00FA7690"/>
    <w:rsid w:val="00FB0C60"/>
    <w:rsid w:val="00FB2BB4"/>
    <w:rsid w:val="00FB37E0"/>
    <w:rsid w:val="00FB5AF3"/>
    <w:rsid w:val="00FB68F0"/>
    <w:rsid w:val="00FB69B9"/>
    <w:rsid w:val="00FB700F"/>
    <w:rsid w:val="00FB7CFF"/>
    <w:rsid w:val="00FC12F9"/>
    <w:rsid w:val="00FC1937"/>
    <w:rsid w:val="00FC1D4C"/>
    <w:rsid w:val="00FC559A"/>
    <w:rsid w:val="00FC60FE"/>
    <w:rsid w:val="00FC6AC5"/>
    <w:rsid w:val="00FC7F4E"/>
    <w:rsid w:val="00FD04E4"/>
    <w:rsid w:val="00FD311F"/>
    <w:rsid w:val="00FD3658"/>
    <w:rsid w:val="00FD388D"/>
    <w:rsid w:val="00FD40CA"/>
    <w:rsid w:val="00FE1345"/>
    <w:rsid w:val="00FE1EA6"/>
    <w:rsid w:val="00FE25A5"/>
    <w:rsid w:val="00FE2ADB"/>
    <w:rsid w:val="00FE2BB3"/>
    <w:rsid w:val="00FE335F"/>
    <w:rsid w:val="00FE3BD0"/>
    <w:rsid w:val="00FE419D"/>
    <w:rsid w:val="00FE5345"/>
    <w:rsid w:val="00FF0E07"/>
    <w:rsid w:val="00FF1236"/>
    <w:rsid w:val="00FF2E2C"/>
    <w:rsid w:val="00FF4489"/>
    <w:rsid w:val="00FF4B94"/>
    <w:rsid w:val="00FF4CCB"/>
    <w:rsid w:val="00FF75E3"/>
    <w:rsid w:val="00FF797D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pacing w:val="10"/>
        <w:sz w:val="22"/>
        <w:szCs w:val="22"/>
        <w:lang w:val="it-IT" w:eastAsia="en-US" w:bidi="ar-SA"/>
      </w:rPr>
    </w:rPrDefault>
    <w:pPrDefault>
      <w:pPr>
        <w:ind w:left="340" w:right="-51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3828"/>
  </w:style>
  <w:style w:type="paragraph" w:styleId="Titolo1">
    <w:name w:val="heading 1"/>
    <w:basedOn w:val="Normale"/>
    <w:link w:val="Titolo1Carattere"/>
    <w:uiPriority w:val="9"/>
    <w:qFormat/>
    <w:rsid w:val="00250FF3"/>
    <w:pPr>
      <w:spacing w:before="100" w:beforeAutospacing="1" w:after="100" w:afterAutospacing="1"/>
      <w:ind w:left="0" w:right="0"/>
      <w:outlineLvl w:val="0"/>
    </w:pPr>
    <w:rPr>
      <w:rFonts w:ascii="Times New Roman" w:eastAsia="Times New Roman" w:hAnsi="Times New Roman" w:cs="Times New Roman"/>
      <w:b/>
      <w:spacing w:val="0"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250FF3"/>
    <w:pPr>
      <w:spacing w:before="100" w:beforeAutospacing="1" w:after="100" w:afterAutospacing="1"/>
      <w:ind w:left="0" w:right="0"/>
      <w:outlineLvl w:val="1"/>
    </w:pPr>
    <w:rPr>
      <w:rFonts w:ascii="Times New Roman" w:eastAsia="Times New Roman" w:hAnsi="Times New Roman" w:cs="Times New Roman"/>
      <w:b/>
      <w:spacing w:val="0"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250FF3"/>
    <w:pPr>
      <w:spacing w:before="100" w:beforeAutospacing="1" w:after="100" w:afterAutospacing="1"/>
      <w:ind w:left="0" w:right="0"/>
      <w:outlineLvl w:val="2"/>
    </w:pPr>
    <w:rPr>
      <w:rFonts w:ascii="Times New Roman" w:eastAsia="Times New Roman" w:hAnsi="Times New Roman" w:cs="Times New Roman"/>
      <w:b/>
      <w:spacing w:val="0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0FF3"/>
    <w:rPr>
      <w:rFonts w:ascii="Times New Roman" w:eastAsia="Times New Roman" w:hAnsi="Times New Roman" w:cs="Times New Roman"/>
      <w:b/>
      <w:i w:val="0"/>
      <w:iCs w:val="0"/>
      <w:spacing w:val="0"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0FF3"/>
    <w:rPr>
      <w:rFonts w:ascii="Times New Roman" w:eastAsia="Times New Roman" w:hAnsi="Times New Roman" w:cs="Times New Roman"/>
      <w:b/>
      <w:i w:val="0"/>
      <w:iCs w:val="0"/>
      <w:spacing w:val="0"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50FF3"/>
    <w:rPr>
      <w:rFonts w:ascii="Times New Roman" w:eastAsia="Times New Roman" w:hAnsi="Times New Roman" w:cs="Times New Roman"/>
      <w:b/>
      <w:i w:val="0"/>
      <w:iCs w:val="0"/>
      <w:spacing w:val="0"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50FF3"/>
    <w:rPr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50FF3"/>
    <w:pPr>
      <w:pBdr>
        <w:bottom w:val="single" w:sz="6" w:space="1" w:color="auto"/>
      </w:pBdr>
      <w:ind w:left="0" w:right="0"/>
      <w:jc w:val="center"/>
    </w:pPr>
    <w:rPr>
      <w:rFonts w:ascii="Arial" w:eastAsia="Times New Roman" w:hAnsi="Arial" w:cs="Arial"/>
      <w:vanish/>
      <w:spacing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50FF3"/>
    <w:rPr>
      <w:rFonts w:ascii="Arial" w:eastAsia="Times New Roman" w:hAnsi="Arial" w:cs="Arial"/>
      <w:bCs w:val="0"/>
      <w:i w:val="0"/>
      <w:iCs w:val="0"/>
      <w:vanish/>
      <w:spacing w:val="0"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250FF3"/>
    <w:pPr>
      <w:pBdr>
        <w:top w:val="single" w:sz="6" w:space="1" w:color="auto"/>
      </w:pBdr>
      <w:ind w:left="0" w:right="0"/>
      <w:jc w:val="center"/>
    </w:pPr>
    <w:rPr>
      <w:rFonts w:ascii="Arial" w:eastAsia="Times New Roman" w:hAnsi="Arial" w:cs="Arial"/>
      <w:vanish/>
      <w:spacing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250FF3"/>
    <w:rPr>
      <w:rFonts w:ascii="Arial" w:eastAsia="Times New Roman" w:hAnsi="Arial" w:cs="Arial"/>
      <w:bCs w:val="0"/>
      <w:i w:val="0"/>
      <w:iCs w:val="0"/>
      <w:vanish/>
      <w:spacing w:val="0"/>
      <w:sz w:val="16"/>
      <w:szCs w:val="16"/>
      <w:lang w:eastAsia="it-IT"/>
    </w:rPr>
  </w:style>
  <w:style w:type="character" w:styleId="Enfasicorsivo">
    <w:name w:val="Emphasis"/>
    <w:basedOn w:val="Carpredefinitoparagrafo"/>
    <w:uiPriority w:val="20"/>
    <w:qFormat/>
    <w:rsid w:val="00250FF3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50FF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pacing w:val="0"/>
      <w:sz w:val="24"/>
      <w:szCs w:val="24"/>
      <w:lang w:eastAsia="it-IT"/>
    </w:rPr>
  </w:style>
  <w:style w:type="character" w:customStyle="1" w:styleId="didabtarticle">
    <w:name w:val="dida_bt_article"/>
    <w:basedOn w:val="Carpredefinitoparagrafo"/>
    <w:rsid w:val="00250FF3"/>
  </w:style>
  <w:style w:type="paragraph" w:customStyle="1" w:styleId="footnotes">
    <w:name w:val="footnotes"/>
    <w:basedOn w:val="Normale"/>
    <w:rsid w:val="00250FF3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pacing w:val="0"/>
      <w:sz w:val="24"/>
      <w:szCs w:val="24"/>
      <w:lang w:eastAsia="it-IT"/>
    </w:rPr>
  </w:style>
  <w:style w:type="character" w:customStyle="1" w:styleId="author">
    <w:name w:val="author"/>
    <w:basedOn w:val="Carpredefinitoparagrafo"/>
    <w:rsid w:val="00250FF3"/>
  </w:style>
  <w:style w:type="character" w:styleId="Enfasigrassetto">
    <w:name w:val="Strong"/>
    <w:basedOn w:val="Carpredefinitoparagrafo"/>
    <w:uiPriority w:val="22"/>
    <w:qFormat/>
    <w:rsid w:val="00250FF3"/>
    <w:rPr>
      <w:b/>
      <w:bCs/>
    </w:rPr>
  </w:style>
  <w:style w:type="character" w:customStyle="1" w:styleId="copy">
    <w:name w:val="copy"/>
    <w:basedOn w:val="Carpredefinitoparagrafo"/>
    <w:rsid w:val="00250FF3"/>
  </w:style>
  <w:style w:type="paragraph" w:styleId="Intestazione">
    <w:name w:val="header"/>
    <w:basedOn w:val="Normale"/>
    <w:link w:val="IntestazioneCarattere"/>
    <w:uiPriority w:val="99"/>
    <w:semiHidden/>
    <w:unhideWhenUsed/>
    <w:rsid w:val="00483F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3FBC"/>
  </w:style>
  <w:style w:type="paragraph" w:styleId="Pidipagina">
    <w:name w:val="footer"/>
    <w:basedOn w:val="Normale"/>
    <w:link w:val="PidipaginaCarattere"/>
    <w:uiPriority w:val="99"/>
    <w:semiHidden/>
    <w:unhideWhenUsed/>
    <w:rsid w:val="00483F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3FBC"/>
  </w:style>
  <w:style w:type="character" w:customStyle="1" w:styleId="textexposedshow">
    <w:name w:val="text_exposed_show"/>
    <w:basedOn w:val="Carpredefinitoparagrafo"/>
    <w:rsid w:val="00652F29"/>
  </w:style>
  <w:style w:type="character" w:customStyle="1" w:styleId="apple-converted-space">
    <w:name w:val="apple-converted-space"/>
    <w:basedOn w:val="Carpredefinitoparagrafo"/>
    <w:rsid w:val="00652F29"/>
  </w:style>
  <w:style w:type="character" w:customStyle="1" w:styleId="58cl">
    <w:name w:val="_58cl"/>
    <w:basedOn w:val="Carpredefinitoparagrafo"/>
    <w:rsid w:val="00652F29"/>
  </w:style>
  <w:style w:type="character" w:customStyle="1" w:styleId="58cm">
    <w:name w:val="_58cm"/>
    <w:basedOn w:val="Carpredefinitoparagrafo"/>
    <w:rsid w:val="00652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70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53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6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26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17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8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hashtag/poveri?source=feed_text&amp;story_id=105993920738175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05683.6BD96C2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1136B-FC79-4B1E-BA3D-403B4161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brizzi</dc:creator>
  <cp:lastModifiedBy>c brizzi</cp:lastModifiedBy>
  <cp:revision>23</cp:revision>
  <cp:lastPrinted>2016-02-18T23:40:00Z</cp:lastPrinted>
  <dcterms:created xsi:type="dcterms:W3CDTF">2016-02-18T22:00:00Z</dcterms:created>
  <dcterms:modified xsi:type="dcterms:W3CDTF">2016-03-01T12:11:00Z</dcterms:modified>
</cp:coreProperties>
</file>